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9CDE" w14:textId="2EFAEBEC" w:rsidR="000F355B" w:rsidRPr="00DD6A41" w:rsidRDefault="000F355B" w:rsidP="000F355B">
      <w:pPr>
        <w:spacing w:after="0"/>
        <w:jc w:val="center"/>
        <w:rPr>
          <w:rFonts w:ascii="Arial" w:hAnsi="Arial" w:cs="Arial"/>
          <w:b/>
          <w:sz w:val="24"/>
          <w:szCs w:val="24"/>
        </w:rPr>
      </w:pPr>
      <w:r w:rsidRPr="00DD6A41">
        <w:rPr>
          <w:rFonts w:ascii="Arial" w:hAnsi="Arial" w:cs="Arial"/>
          <w:b/>
          <w:sz w:val="24"/>
          <w:szCs w:val="24"/>
        </w:rPr>
        <w:t xml:space="preserve">Advance Sheet for Lesson </w:t>
      </w:r>
      <w:r>
        <w:rPr>
          <w:rFonts w:ascii="Arial" w:hAnsi="Arial" w:cs="Arial"/>
          <w:b/>
          <w:sz w:val="24"/>
          <w:szCs w:val="24"/>
        </w:rPr>
        <w:t xml:space="preserve">ID: </w:t>
      </w:r>
      <w:r w:rsidRPr="00DD6A41">
        <w:rPr>
          <w:rFonts w:ascii="Arial" w:hAnsi="Arial" w:cs="Arial"/>
          <w:b/>
          <w:sz w:val="24"/>
          <w:szCs w:val="24"/>
        </w:rPr>
        <w:t>150T-L</w:t>
      </w:r>
      <w:r>
        <w:rPr>
          <w:rFonts w:ascii="Arial" w:hAnsi="Arial" w:cs="Arial"/>
          <w:b/>
          <w:sz w:val="24"/>
          <w:szCs w:val="24"/>
        </w:rPr>
        <w:t>70</w:t>
      </w:r>
      <w:r w:rsidR="0091294D">
        <w:rPr>
          <w:rFonts w:ascii="Arial" w:hAnsi="Arial" w:cs="Arial"/>
          <w:b/>
          <w:sz w:val="24"/>
          <w:szCs w:val="24"/>
        </w:rPr>
        <w:t>PCC</w:t>
      </w:r>
    </w:p>
    <w:p w14:paraId="72141C82" w14:textId="77777777" w:rsidR="000F355B" w:rsidRDefault="000F355B" w:rsidP="000F355B">
      <w:pPr>
        <w:spacing w:after="0"/>
        <w:rPr>
          <w:rFonts w:ascii="Arial" w:hAnsi="Arial" w:cs="Arial"/>
          <w:b/>
          <w:sz w:val="24"/>
          <w:szCs w:val="24"/>
        </w:rPr>
      </w:pPr>
    </w:p>
    <w:p w14:paraId="43AF4211" w14:textId="20CC6C56" w:rsidR="00BD0B7A" w:rsidRPr="00DD6A41" w:rsidRDefault="0091294D" w:rsidP="000F355B">
      <w:pPr>
        <w:spacing w:after="0"/>
        <w:jc w:val="center"/>
        <w:rPr>
          <w:rFonts w:ascii="Arial" w:hAnsi="Arial" w:cs="Arial"/>
          <w:b/>
          <w:sz w:val="24"/>
          <w:szCs w:val="24"/>
        </w:rPr>
      </w:pPr>
      <w:r>
        <w:rPr>
          <w:rFonts w:ascii="Arial" w:hAnsi="Arial" w:cs="Arial"/>
          <w:b/>
          <w:sz w:val="24"/>
          <w:szCs w:val="24"/>
        </w:rPr>
        <w:t>T-C-B Commander and First Sergeant Pre-Command Course</w:t>
      </w:r>
    </w:p>
    <w:p w14:paraId="35866496" w14:textId="2BF56436" w:rsidR="00BD0B7A" w:rsidRDefault="00BD0B7A" w:rsidP="002F1533">
      <w:pPr>
        <w:spacing w:after="0"/>
        <w:jc w:val="center"/>
        <w:rPr>
          <w:rFonts w:ascii="Arial" w:hAnsi="Arial" w:cs="Arial"/>
          <w:b/>
          <w:sz w:val="24"/>
          <w:szCs w:val="24"/>
        </w:rPr>
      </w:pPr>
      <w:r w:rsidRPr="00DD6A41">
        <w:rPr>
          <w:rFonts w:ascii="Arial" w:hAnsi="Arial" w:cs="Arial"/>
          <w:b/>
          <w:sz w:val="24"/>
          <w:szCs w:val="24"/>
        </w:rPr>
        <w:t>150</w:t>
      </w:r>
      <w:r w:rsidR="002F1533" w:rsidRPr="00DD6A41">
        <w:rPr>
          <w:rFonts w:ascii="Arial" w:hAnsi="Arial" w:cs="Arial"/>
          <w:b/>
          <w:sz w:val="24"/>
          <w:szCs w:val="24"/>
        </w:rPr>
        <w:t>T-L</w:t>
      </w:r>
      <w:r w:rsidR="00BC2163">
        <w:rPr>
          <w:rFonts w:ascii="Arial" w:hAnsi="Arial" w:cs="Arial"/>
          <w:b/>
          <w:sz w:val="24"/>
          <w:szCs w:val="24"/>
        </w:rPr>
        <w:t>70</w:t>
      </w:r>
      <w:r w:rsidR="0091294D">
        <w:rPr>
          <w:rFonts w:ascii="Arial" w:hAnsi="Arial" w:cs="Arial"/>
          <w:b/>
          <w:sz w:val="24"/>
          <w:szCs w:val="24"/>
        </w:rPr>
        <w:t>PCC</w:t>
      </w:r>
      <w:r w:rsidR="00CE2F6B">
        <w:rPr>
          <w:rFonts w:ascii="Arial" w:hAnsi="Arial" w:cs="Arial"/>
          <w:b/>
          <w:sz w:val="24"/>
          <w:szCs w:val="24"/>
        </w:rPr>
        <w:t>_</w:t>
      </w:r>
      <w:r w:rsidR="0091294D">
        <w:rPr>
          <w:rFonts w:ascii="Arial" w:hAnsi="Arial" w:cs="Arial"/>
          <w:b/>
          <w:sz w:val="24"/>
          <w:szCs w:val="24"/>
        </w:rPr>
        <w:t>v2.0</w:t>
      </w:r>
      <w:r w:rsidRPr="00DD6A41">
        <w:rPr>
          <w:rFonts w:ascii="Arial" w:hAnsi="Arial" w:cs="Arial"/>
          <w:b/>
          <w:sz w:val="24"/>
          <w:szCs w:val="24"/>
        </w:rPr>
        <w:t xml:space="preserve"> </w:t>
      </w:r>
      <w:r w:rsidR="0091294D">
        <w:rPr>
          <w:rFonts w:ascii="Arial" w:hAnsi="Arial" w:cs="Arial"/>
          <w:b/>
          <w:sz w:val="24"/>
          <w:szCs w:val="24"/>
        </w:rPr>
        <w:t xml:space="preserve">Review </w:t>
      </w:r>
      <w:r w:rsidR="00BC2163">
        <w:rPr>
          <w:rFonts w:ascii="Arial" w:hAnsi="Arial" w:cs="Arial"/>
          <w:b/>
          <w:sz w:val="24"/>
          <w:szCs w:val="24"/>
        </w:rPr>
        <w:t xml:space="preserve">US Army Training at the </w:t>
      </w:r>
      <w:r w:rsidR="0091294D">
        <w:rPr>
          <w:rFonts w:ascii="Arial" w:hAnsi="Arial" w:cs="Arial"/>
          <w:b/>
          <w:sz w:val="24"/>
          <w:szCs w:val="24"/>
        </w:rPr>
        <w:t>T-C-B</w:t>
      </w:r>
      <w:r w:rsidR="00BC2163">
        <w:rPr>
          <w:rFonts w:ascii="Arial" w:hAnsi="Arial" w:cs="Arial"/>
          <w:b/>
          <w:sz w:val="24"/>
          <w:szCs w:val="24"/>
        </w:rPr>
        <w:t xml:space="preserve"> Level</w:t>
      </w:r>
    </w:p>
    <w:p w14:paraId="0A4BB428" w14:textId="77777777" w:rsidR="00CE2F6B" w:rsidRPr="00DD6A41" w:rsidRDefault="00CE2F6B" w:rsidP="002F1533">
      <w:pPr>
        <w:spacing w:after="0"/>
        <w:jc w:val="center"/>
        <w:rPr>
          <w:rFonts w:ascii="Arial" w:hAnsi="Arial" w:cs="Arial"/>
          <w:b/>
          <w:sz w:val="24"/>
          <w:szCs w:val="24"/>
        </w:rPr>
      </w:pPr>
    </w:p>
    <w:p w14:paraId="0EFC1F59" w14:textId="77777777" w:rsidR="002F1533" w:rsidRPr="00DD6A41" w:rsidRDefault="002F1533" w:rsidP="002F1533">
      <w:pPr>
        <w:spacing w:after="0"/>
        <w:jc w:val="center"/>
        <w:rPr>
          <w:rFonts w:ascii="Arial" w:hAnsi="Arial" w:cs="Arial"/>
          <w:b/>
          <w:strike/>
          <w:sz w:val="24"/>
          <w:szCs w:val="24"/>
        </w:rPr>
      </w:pPr>
    </w:p>
    <w:p w14:paraId="794B5832" w14:textId="0B85D8FB" w:rsidR="00BD0B7A" w:rsidRPr="00DD6A41" w:rsidRDefault="00EF3056" w:rsidP="002F1533">
      <w:pPr>
        <w:spacing w:after="0"/>
        <w:rPr>
          <w:rFonts w:ascii="Arial" w:hAnsi="Arial" w:cs="Arial"/>
          <w:strike/>
          <w:sz w:val="24"/>
          <w:szCs w:val="24"/>
        </w:rPr>
      </w:pPr>
      <w:r w:rsidRPr="00DD6A41">
        <w:rPr>
          <w:rFonts w:ascii="Arial" w:hAnsi="Arial" w:cs="Arial"/>
          <w:b/>
          <w:sz w:val="24"/>
          <w:szCs w:val="24"/>
        </w:rPr>
        <w:t>Block Author</w:t>
      </w:r>
      <w:r w:rsidRPr="007578BB">
        <w:rPr>
          <w:rFonts w:ascii="Arial" w:hAnsi="Arial" w:cs="Arial"/>
          <w:b/>
          <w:sz w:val="24"/>
          <w:szCs w:val="24"/>
        </w:rPr>
        <w:t>:</w:t>
      </w:r>
      <w:r w:rsidRPr="007578BB">
        <w:rPr>
          <w:rFonts w:ascii="Arial" w:hAnsi="Arial" w:cs="Arial"/>
          <w:sz w:val="24"/>
          <w:szCs w:val="24"/>
        </w:rPr>
        <w:t xml:space="preserve"> </w:t>
      </w:r>
      <w:r w:rsidR="008C44E7">
        <w:rPr>
          <w:rFonts w:ascii="Arial" w:hAnsi="Arial" w:cs="Arial"/>
          <w:sz w:val="24"/>
          <w:szCs w:val="24"/>
        </w:rPr>
        <w:t>Mr. John L. Morales</w:t>
      </w:r>
      <w:r w:rsidRPr="007578BB">
        <w:rPr>
          <w:rFonts w:ascii="Arial" w:hAnsi="Arial" w:cs="Arial"/>
          <w:sz w:val="24"/>
          <w:szCs w:val="24"/>
        </w:rPr>
        <w:t xml:space="preserve">, </w:t>
      </w:r>
      <w:r w:rsidR="008C44E7">
        <w:rPr>
          <w:rFonts w:ascii="Arial" w:hAnsi="Arial" w:cs="Arial"/>
          <w:sz w:val="24"/>
          <w:szCs w:val="24"/>
        </w:rPr>
        <w:t>john.l.morales.ctr@</w:t>
      </w:r>
      <w:r w:rsidR="006B0F17">
        <w:rPr>
          <w:rFonts w:ascii="Arial" w:hAnsi="Arial" w:cs="Arial"/>
          <w:sz w:val="24"/>
          <w:szCs w:val="24"/>
        </w:rPr>
        <w:t>army</w:t>
      </w:r>
      <w:r w:rsidR="008C44E7">
        <w:rPr>
          <w:rFonts w:ascii="Arial" w:hAnsi="Arial" w:cs="Arial"/>
          <w:sz w:val="24"/>
          <w:szCs w:val="24"/>
        </w:rPr>
        <w:t>.mil</w:t>
      </w:r>
    </w:p>
    <w:p w14:paraId="5A835F36" w14:textId="468EF121" w:rsidR="00BD0B7A" w:rsidRPr="00DD6A41" w:rsidRDefault="00EF3056" w:rsidP="002F1533">
      <w:pPr>
        <w:spacing w:after="0"/>
        <w:rPr>
          <w:rFonts w:ascii="Arial" w:hAnsi="Arial" w:cs="Arial"/>
          <w:sz w:val="24"/>
          <w:szCs w:val="24"/>
        </w:rPr>
      </w:pPr>
      <w:r w:rsidRPr="00DD6A41">
        <w:rPr>
          <w:rFonts w:ascii="Arial" w:hAnsi="Arial" w:cs="Arial"/>
          <w:b/>
          <w:sz w:val="24"/>
          <w:szCs w:val="24"/>
        </w:rPr>
        <w:t>Lesson Authors:</w:t>
      </w:r>
      <w:r w:rsidRPr="00DD6A41">
        <w:rPr>
          <w:rFonts w:ascii="Arial" w:hAnsi="Arial" w:cs="Arial"/>
          <w:sz w:val="24"/>
          <w:szCs w:val="24"/>
        </w:rPr>
        <w:t xml:space="preserve"> a collaborative process between </w:t>
      </w:r>
      <w:r w:rsidR="008C44E7">
        <w:rPr>
          <w:rFonts w:ascii="Arial" w:hAnsi="Arial" w:cs="Arial"/>
          <w:sz w:val="24"/>
          <w:szCs w:val="24"/>
        </w:rPr>
        <w:t xml:space="preserve">Mr. John L. Morales and </w:t>
      </w:r>
      <w:r w:rsidRPr="00DD6A41">
        <w:rPr>
          <w:rFonts w:ascii="Arial" w:hAnsi="Arial" w:cs="Arial"/>
          <w:sz w:val="24"/>
          <w:szCs w:val="24"/>
        </w:rPr>
        <w:t xml:space="preserve">Mr. </w:t>
      </w:r>
      <w:r w:rsidR="00BC2163">
        <w:rPr>
          <w:rFonts w:ascii="Arial" w:hAnsi="Arial" w:cs="Arial"/>
          <w:sz w:val="24"/>
          <w:szCs w:val="24"/>
        </w:rPr>
        <w:t>Gregory Goode</w:t>
      </w:r>
      <w:r w:rsidRPr="00DD6A41">
        <w:rPr>
          <w:rFonts w:ascii="Arial" w:hAnsi="Arial" w:cs="Arial"/>
          <w:sz w:val="24"/>
          <w:szCs w:val="24"/>
        </w:rPr>
        <w:t xml:space="preserve">, Training Management Directorate, </w:t>
      </w:r>
      <w:hyperlink r:id="rId7" w:history="1">
        <w:r w:rsidR="00BC2163" w:rsidRPr="00BC2163">
          <w:rPr>
            <w:rStyle w:val="Hyperlink"/>
            <w:rFonts w:ascii="Arial" w:hAnsi="Arial" w:cs="Arial"/>
            <w:sz w:val="24"/>
            <w:szCs w:val="24"/>
          </w:rPr>
          <w:t>gregory.m.goode.civ@army.mil</w:t>
        </w:r>
      </w:hyperlink>
      <w:r w:rsidRPr="00BC2163">
        <w:rPr>
          <w:rFonts w:ascii="Arial" w:hAnsi="Arial" w:cs="Arial"/>
          <w:sz w:val="24"/>
          <w:szCs w:val="24"/>
        </w:rPr>
        <w:t xml:space="preserve">. </w:t>
      </w:r>
    </w:p>
    <w:p w14:paraId="7CE88DEE" w14:textId="7DAC1FCE" w:rsidR="00EF3056" w:rsidRPr="00DD6A41" w:rsidRDefault="00EF3056" w:rsidP="00D8734B">
      <w:pPr>
        <w:spacing w:after="0"/>
        <w:rPr>
          <w:rFonts w:ascii="Arial" w:hAnsi="Arial" w:cs="Arial"/>
          <w:sz w:val="24"/>
          <w:szCs w:val="24"/>
        </w:rPr>
      </w:pPr>
      <w:r w:rsidRPr="00DD6A41">
        <w:rPr>
          <w:rFonts w:ascii="Arial" w:hAnsi="Arial" w:cs="Arial"/>
          <w:b/>
          <w:sz w:val="24"/>
          <w:szCs w:val="24"/>
        </w:rPr>
        <w:t>Date Prepared:</w:t>
      </w:r>
      <w:r w:rsidR="00DD6A41">
        <w:rPr>
          <w:rFonts w:ascii="Arial" w:hAnsi="Arial" w:cs="Arial"/>
          <w:sz w:val="24"/>
          <w:szCs w:val="24"/>
        </w:rPr>
        <w:t xml:space="preserve"> </w:t>
      </w:r>
      <w:r w:rsidR="00AC6962">
        <w:rPr>
          <w:rFonts w:ascii="Arial" w:hAnsi="Arial" w:cs="Arial"/>
          <w:sz w:val="24"/>
          <w:szCs w:val="24"/>
        </w:rPr>
        <w:t>March 2, 2023</w:t>
      </w:r>
      <w:r w:rsidR="00D8734B" w:rsidRPr="00DD6A41">
        <w:rPr>
          <w:rFonts w:ascii="Arial" w:hAnsi="Arial" w:cs="Arial"/>
          <w:sz w:val="24"/>
          <w:szCs w:val="24"/>
        </w:rPr>
        <w:t xml:space="preserve"> </w:t>
      </w:r>
    </w:p>
    <w:p w14:paraId="0099D236" w14:textId="77777777" w:rsidR="00D8734B" w:rsidRPr="00DD6A41" w:rsidRDefault="00D8734B" w:rsidP="00D8734B">
      <w:pPr>
        <w:spacing w:after="0"/>
        <w:rPr>
          <w:rFonts w:ascii="Arial" w:hAnsi="Arial" w:cs="Arial"/>
          <w:strike/>
          <w:sz w:val="24"/>
          <w:szCs w:val="24"/>
        </w:rPr>
      </w:pPr>
    </w:p>
    <w:p w14:paraId="3347822E" w14:textId="77777777" w:rsidR="00F7382E" w:rsidRDefault="00D8734B" w:rsidP="00F7382E">
      <w:pPr>
        <w:pStyle w:val="ListParagraph"/>
        <w:numPr>
          <w:ilvl w:val="0"/>
          <w:numId w:val="9"/>
        </w:numPr>
        <w:spacing w:after="0" w:line="240" w:lineRule="auto"/>
        <w:ind w:left="360"/>
        <w:rPr>
          <w:rFonts w:ascii="Arial" w:hAnsi="Arial" w:cs="Arial"/>
          <w:b/>
          <w:sz w:val="24"/>
          <w:szCs w:val="24"/>
        </w:rPr>
      </w:pPr>
      <w:r w:rsidRPr="002256F6">
        <w:rPr>
          <w:rFonts w:ascii="Arial" w:hAnsi="Arial" w:cs="Arial"/>
          <w:b/>
          <w:sz w:val="24"/>
          <w:szCs w:val="24"/>
        </w:rPr>
        <w:t>SCOPE</w:t>
      </w:r>
      <w:r w:rsidR="00F7382E">
        <w:rPr>
          <w:rFonts w:ascii="Arial" w:hAnsi="Arial" w:cs="Arial"/>
          <w:b/>
          <w:sz w:val="24"/>
          <w:szCs w:val="24"/>
        </w:rPr>
        <w:t>:</w:t>
      </w:r>
    </w:p>
    <w:p w14:paraId="282200B7" w14:textId="48C4719D" w:rsidR="00EF3056" w:rsidRPr="002256F6" w:rsidRDefault="00D8734B" w:rsidP="00F7382E">
      <w:pPr>
        <w:pStyle w:val="ListParagraph"/>
        <w:spacing w:after="0" w:line="240" w:lineRule="auto"/>
        <w:ind w:left="360"/>
        <w:rPr>
          <w:rFonts w:ascii="Arial" w:hAnsi="Arial" w:cs="Arial"/>
          <w:b/>
          <w:sz w:val="24"/>
          <w:szCs w:val="24"/>
        </w:rPr>
      </w:pPr>
      <w:r w:rsidRPr="002256F6">
        <w:rPr>
          <w:rFonts w:ascii="Arial" w:hAnsi="Arial" w:cs="Arial"/>
          <w:b/>
          <w:sz w:val="24"/>
          <w:szCs w:val="24"/>
        </w:rPr>
        <w:t xml:space="preserve"> </w:t>
      </w:r>
    </w:p>
    <w:p w14:paraId="5C441E74" w14:textId="14DC4B0C" w:rsidR="0091294D" w:rsidRDefault="00A95BE5" w:rsidP="0091294D">
      <w:r>
        <w:rPr>
          <w:rFonts w:ascii="Arial" w:hAnsi="Arial" w:cs="Arial"/>
          <w:sz w:val="24"/>
          <w:szCs w:val="24"/>
        </w:rPr>
        <w:t>This</w:t>
      </w:r>
      <w:r w:rsidR="0091294D" w:rsidRPr="00270846">
        <w:rPr>
          <w:rFonts w:ascii="Arial" w:hAnsi="Arial" w:cs="Arial"/>
          <w:sz w:val="24"/>
          <w:szCs w:val="24"/>
        </w:rPr>
        <w:t xml:space="preserve"> three-hour lesson </w:t>
      </w:r>
      <w:r>
        <w:rPr>
          <w:rFonts w:ascii="Arial" w:hAnsi="Arial" w:cs="Arial"/>
          <w:sz w:val="24"/>
          <w:szCs w:val="24"/>
        </w:rPr>
        <w:t xml:space="preserve">for Troop-Company-Battery </w:t>
      </w:r>
      <w:r w:rsidR="0091294D" w:rsidRPr="00270846">
        <w:rPr>
          <w:rFonts w:ascii="Arial" w:hAnsi="Arial" w:cs="Arial"/>
          <w:sz w:val="24"/>
          <w:szCs w:val="24"/>
        </w:rPr>
        <w:t xml:space="preserve">Commanders and First Sergeants </w:t>
      </w:r>
      <w:r>
        <w:rPr>
          <w:rFonts w:ascii="Arial" w:hAnsi="Arial" w:cs="Arial"/>
          <w:sz w:val="24"/>
          <w:szCs w:val="24"/>
        </w:rPr>
        <w:t xml:space="preserve">is designed to </w:t>
      </w:r>
      <w:r w:rsidR="0091294D" w:rsidRPr="00270846">
        <w:rPr>
          <w:rFonts w:ascii="Arial" w:hAnsi="Arial" w:cs="Arial"/>
          <w:sz w:val="24"/>
          <w:szCs w:val="24"/>
        </w:rPr>
        <w:t xml:space="preserve">reinforce </w:t>
      </w:r>
      <w:r>
        <w:rPr>
          <w:rFonts w:ascii="Arial" w:hAnsi="Arial" w:cs="Arial"/>
          <w:sz w:val="24"/>
          <w:szCs w:val="24"/>
        </w:rPr>
        <w:t xml:space="preserve">the knowledge and capabilities that </w:t>
      </w:r>
      <w:r w:rsidR="0091294D">
        <w:rPr>
          <w:rFonts w:ascii="Arial" w:hAnsi="Arial" w:cs="Arial"/>
          <w:sz w:val="24"/>
          <w:szCs w:val="24"/>
        </w:rPr>
        <w:t xml:space="preserve">T-C-B </w:t>
      </w:r>
      <w:r w:rsidR="0091294D" w:rsidRPr="00270846">
        <w:rPr>
          <w:rFonts w:ascii="Arial" w:hAnsi="Arial" w:cs="Arial"/>
          <w:sz w:val="24"/>
          <w:szCs w:val="24"/>
        </w:rPr>
        <w:t>leade</w:t>
      </w:r>
      <w:r>
        <w:rPr>
          <w:rFonts w:ascii="Arial" w:hAnsi="Arial" w:cs="Arial"/>
          <w:sz w:val="24"/>
          <w:szCs w:val="24"/>
        </w:rPr>
        <w:t xml:space="preserve">rs </w:t>
      </w:r>
      <w:r w:rsidR="0091294D">
        <w:rPr>
          <w:rFonts w:ascii="Arial" w:hAnsi="Arial" w:cs="Arial"/>
          <w:sz w:val="24"/>
          <w:szCs w:val="24"/>
        </w:rPr>
        <w:t xml:space="preserve">gained during </w:t>
      </w:r>
      <w:r>
        <w:rPr>
          <w:rFonts w:ascii="Arial" w:hAnsi="Arial" w:cs="Arial"/>
          <w:sz w:val="24"/>
          <w:szCs w:val="24"/>
        </w:rPr>
        <w:t xml:space="preserve">their </w:t>
      </w:r>
      <w:r w:rsidR="0091294D">
        <w:rPr>
          <w:rFonts w:ascii="Arial" w:hAnsi="Arial" w:cs="Arial"/>
          <w:sz w:val="24"/>
          <w:szCs w:val="24"/>
        </w:rPr>
        <w:t xml:space="preserve">operational assignments and </w:t>
      </w:r>
      <w:r>
        <w:rPr>
          <w:rFonts w:ascii="Arial" w:hAnsi="Arial" w:cs="Arial"/>
          <w:sz w:val="24"/>
          <w:szCs w:val="24"/>
        </w:rPr>
        <w:t xml:space="preserve">through attending programs for </w:t>
      </w:r>
      <w:r w:rsidR="0091294D">
        <w:rPr>
          <w:rFonts w:ascii="Arial" w:hAnsi="Arial" w:cs="Arial"/>
          <w:sz w:val="24"/>
          <w:szCs w:val="24"/>
        </w:rPr>
        <w:t>professional military education</w:t>
      </w:r>
      <w:r>
        <w:rPr>
          <w:rFonts w:ascii="Arial" w:hAnsi="Arial" w:cs="Arial"/>
          <w:sz w:val="24"/>
          <w:szCs w:val="24"/>
        </w:rPr>
        <w:t>. At these assignments T-C-B leaders learned</w:t>
      </w:r>
      <w:r w:rsidR="0091294D">
        <w:rPr>
          <w:rFonts w:ascii="Arial" w:hAnsi="Arial" w:cs="Arial"/>
          <w:sz w:val="24"/>
          <w:szCs w:val="24"/>
        </w:rPr>
        <w:t xml:space="preserve"> to</w:t>
      </w:r>
      <w:r w:rsidR="0091294D" w:rsidRPr="00270846">
        <w:rPr>
          <w:rFonts w:ascii="Arial" w:hAnsi="Arial" w:cs="Arial"/>
          <w:sz w:val="24"/>
          <w:szCs w:val="24"/>
        </w:rPr>
        <w:t xml:space="preserve"> plan and train Army Soldiers at echelon in accomplishing individual and collective tasks. </w:t>
      </w:r>
      <w:r w:rsidR="0091294D" w:rsidRPr="005E10C8">
        <w:rPr>
          <w:rFonts w:ascii="Arial" w:hAnsi="Arial" w:cs="Arial"/>
          <w:sz w:val="24"/>
          <w:szCs w:val="24"/>
        </w:rPr>
        <w:t xml:space="preserve">The T-C-B leadership team will </w:t>
      </w:r>
      <w:r>
        <w:rPr>
          <w:rFonts w:ascii="Arial" w:hAnsi="Arial" w:cs="Arial"/>
          <w:sz w:val="24"/>
          <w:szCs w:val="24"/>
        </w:rPr>
        <w:t>review Army Training Management and learn</w:t>
      </w:r>
      <w:r w:rsidR="0091294D" w:rsidRPr="005E10C8">
        <w:rPr>
          <w:rFonts w:ascii="Arial" w:hAnsi="Arial" w:cs="Arial"/>
          <w:sz w:val="24"/>
          <w:szCs w:val="24"/>
        </w:rPr>
        <w:t xml:space="preserve"> how to unify their efforts to develop, manage, and lead training in a manner </w:t>
      </w:r>
      <w:r>
        <w:rPr>
          <w:rFonts w:ascii="Arial" w:hAnsi="Arial" w:cs="Arial"/>
          <w:sz w:val="24"/>
          <w:szCs w:val="24"/>
        </w:rPr>
        <w:t>that nests their training priorities</w:t>
      </w:r>
      <w:r w:rsidR="0091294D">
        <w:rPr>
          <w:rFonts w:ascii="Arial" w:hAnsi="Arial" w:cs="Arial"/>
          <w:sz w:val="24"/>
          <w:szCs w:val="24"/>
        </w:rPr>
        <w:t xml:space="preserve"> with</w:t>
      </w:r>
      <w:r w:rsidR="0091294D" w:rsidRPr="005E10C8">
        <w:rPr>
          <w:rFonts w:ascii="Arial" w:hAnsi="Arial" w:cs="Arial"/>
          <w:sz w:val="24"/>
          <w:szCs w:val="24"/>
        </w:rPr>
        <w:t xml:space="preserve"> their higher echelon </w:t>
      </w:r>
      <w:r>
        <w:rPr>
          <w:rFonts w:ascii="Arial" w:hAnsi="Arial" w:cs="Arial"/>
          <w:sz w:val="24"/>
          <w:szCs w:val="24"/>
        </w:rPr>
        <w:t xml:space="preserve">Commander </w:t>
      </w:r>
      <w:r w:rsidR="0091294D" w:rsidRPr="005E10C8">
        <w:rPr>
          <w:rFonts w:ascii="Arial" w:hAnsi="Arial" w:cs="Arial"/>
          <w:sz w:val="24"/>
          <w:szCs w:val="24"/>
        </w:rPr>
        <w:t>training priorities.</w:t>
      </w:r>
      <w:r w:rsidR="0091294D">
        <w:rPr>
          <w:rFonts w:ascii="Arial" w:hAnsi="Arial" w:cs="Arial"/>
          <w:sz w:val="24"/>
          <w:szCs w:val="24"/>
        </w:rPr>
        <w:t xml:space="preserve"> Upon the completion of this </w:t>
      </w:r>
      <w:r w:rsidR="0091294D" w:rsidRPr="00270846">
        <w:rPr>
          <w:rFonts w:ascii="Arial" w:hAnsi="Arial" w:cs="Arial"/>
          <w:sz w:val="24"/>
          <w:szCs w:val="24"/>
        </w:rPr>
        <w:t>lesson</w:t>
      </w:r>
      <w:r w:rsidR="0091294D">
        <w:rPr>
          <w:rFonts w:ascii="Arial" w:hAnsi="Arial" w:cs="Arial"/>
          <w:sz w:val="24"/>
          <w:szCs w:val="24"/>
        </w:rPr>
        <w:t>,</w:t>
      </w:r>
      <w:r w:rsidR="0091294D" w:rsidRPr="00270846">
        <w:rPr>
          <w:rFonts w:ascii="Arial" w:hAnsi="Arial" w:cs="Arial"/>
          <w:sz w:val="24"/>
          <w:szCs w:val="24"/>
        </w:rPr>
        <w:t xml:space="preserve"> T-C-B leaders</w:t>
      </w:r>
      <w:r w:rsidR="0091294D">
        <w:rPr>
          <w:rFonts w:ascii="Arial" w:hAnsi="Arial" w:cs="Arial"/>
          <w:sz w:val="24"/>
          <w:szCs w:val="24"/>
        </w:rPr>
        <w:t>hip teams</w:t>
      </w:r>
      <w:r w:rsidR="0091294D" w:rsidRPr="00270846">
        <w:rPr>
          <w:rFonts w:ascii="Arial" w:hAnsi="Arial" w:cs="Arial"/>
          <w:sz w:val="24"/>
          <w:szCs w:val="24"/>
        </w:rPr>
        <w:t xml:space="preserve"> will </w:t>
      </w:r>
      <w:r w:rsidR="0091294D">
        <w:rPr>
          <w:rFonts w:ascii="Arial" w:hAnsi="Arial" w:cs="Arial"/>
          <w:sz w:val="24"/>
          <w:szCs w:val="24"/>
        </w:rPr>
        <w:t>possess the necessary capabilities</w:t>
      </w:r>
      <w:r w:rsidR="0091294D" w:rsidRPr="00270846">
        <w:rPr>
          <w:rFonts w:ascii="Arial" w:hAnsi="Arial" w:cs="Arial"/>
          <w:sz w:val="24"/>
          <w:szCs w:val="24"/>
        </w:rPr>
        <w:t xml:space="preserve"> to </w:t>
      </w:r>
      <w:r w:rsidR="0091294D">
        <w:rPr>
          <w:rFonts w:ascii="Arial" w:hAnsi="Arial" w:cs="Arial"/>
          <w:sz w:val="24"/>
          <w:szCs w:val="24"/>
        </w:rPr>
        <w:t>prioritize and</w:t>
      </w:r>
      <w:r w:rsidR="0091294D" w:rsidRPr="00270846">
        <w:rPr>
          <w:rFonts w:ascii="Arial" w:hAnsi="Arial" w:cs="Arial"/>
          <w:sz w:val="24"/>
          <w:szCs w:val="24"/>
        </w:rPr>
        <w:t xml:space="preserve"> train</w:t>
      </w:r>
      <w:r w:rsidR="0091294D">
        <w:rPr>
          <w:rFonts w:ascii="Arial" w:hAnsi="Arial" w:cs="Arial"/>
          <w:sz w:val="24"/>
          <w:szCs w:val="24"/>
        </w:rPr>
        <w:t xml:space="preserve"> requisite</w:t>
      </w:r>
      <w:r w:rsidR="0091294D" w:rsidRPr="00270846">
        <w:rPr>
          <w:rFonts w:ascii="Arial" w:hAnsi="Arial" w:cs="Arial"/>
          <w:sz w:val="24"/>
          <w:szCs w:val="24"/>
        </w:rPr>
        <w:t xml:space="preserve"> </w:t>
      </w:r>
      <w:r w:rsidR="0091294D">
        <w:rPr>
          <w:rFonts w:ascii="Arial" w:hAnsi="Arial" w:cs="Arial"/>
          <w:sz w:val="24"/>
          <w:szCs w:val="24"/>
        </w:rPr>
        <w:t>task</w:t>
      </w:r>
      <w:r w:rsidR="0091294D" w:rsidRPr="00270846">
        <w:rPr>
          <w:rFonts w:ascii="Arial" w:hAnsi="Arial" w:cs="Arial"/>
          <w:sz w:val="24"/>
          <w:szCs w:val="24"/>
        </w:rPr>
        <w:t xml:space="preserve"> proficiencies at their echelon</w:t>
      </w:r>
      <w:r w:rsidR="0091294D">
        <w:rPr>
          <w:rFonts w:ascii="Arial" w:hAnsi="Arial" w:cs="Arial"/>
          <w:sz w:val="24"/>
          <w:szCs w:val="24"/>
        </w:rPr>
        <w:t>. This will include:</w:t>
      </w:r>
    </w:p>
    <w:p w14:paraId="6BB24A1E" w14:textId="77777777" w:rsidR="00F7382E" w:rsidRPr="00725B7B" w:rsidRDefault="00F7382E" w:rsidP="00F7382E">
      <w:pPr>
        <w:spacing w:after="0" w:line="240" w:lineRule="auto"/>
        <w:rPr>
          <w:rFonts w:ascii="Arial" w:hAnsi="Arial" w:cs="Arial"/>
          <w:sz w:val="24"/>
          <w:szCs w:val="24"/>
        </w:rPr>
      </w:pPr>
    </w:p>
    <w:p w14:paraId="2D1CE6FE" w14:textId="2A484066" w:rsidR="00725B7B" w:rsidRPr="00725B7B" w:rsidRDefault="00725B7B" w:rsidP="00F7382E">
      <w:pPr>
        <w:spacing w:after="0" w:line="240" w:lineRule="auto"/>
        <w:ind w:firstLine="720"/>
        <w:rPr>
          <w:rFonts w:ascii="Arial" w:hAnsi="Arial" w:cs="Arial"/>
          <w:sz w:val="24"/>
          <w:szCs w:val="24"/>
        </w:rPr>
      </w:pPr>
      <w:r w:rsidRPr="00725B7B">
        <w:rPr>
          <w:rFonts w:ascii="Arial" w:hAnsi="Arial" w:cs="Arial"/>
          <w:sz w:val="24"/>
          <w:szCs w:val="24"/>
        </w:rPr>
        <w:t xml:space="preserve">1. </w:t>
      </w:r>
      <w:r w:rsidR="0091294D">
        <w:rPr>
          <w:rFonts w:ascii="Arial" w:hAnsi="Arial" w:cs="Arial"/>
          <w:sz w:val="24"/>
          <w:szCs w:val="24"/>
        </w:rPr>
        <w:t>Reviewing Army Training Management at the T-C-B Level</w:t>
      </w:r>
      <w:r w:rsidR="00980E5E">
        <w:rPr>
          <w:rFonts w:ascii="Arial" w:hAnsi="Arial" w:cs="Arial"/>
          <w:sz w:val="24"/>
          <w:szCs w:val="24"/>
        </w:rPr>
        <w:t>.</w:t>
      </w:r>
    </w:p>
    <w:p w14:paraId="66A563E3" w14:textId="79F35530" w:rsidR="00725B7B" w:rsidRPr="00725B7B" w:rsidRDefault="00725B7B" w:rsidP="00F7382E">
      <w:pPr>
        <w:spacing w:after="0" w:line="240" w:lineRule="auto"/>
        <w:ind w:firstLine="720"/>
        <w:rPr>
          <w:rFonts w:ascii="Arial" w:hAnsi="Arial" w:cs="Arial"/>
          <w:sz w:val="24"/>
          <w:szCs w:val="24"/>
        </w:rPr>
      </w:pPr>
      <w:r w:rsidRPr="00725B7B">
        <w:rPr>
          <w:rFonts w:ascii="Arial" w:hAnsi="Arial" w:cs="Arial"/>
          <w:sz w:val="24"/>
          <w:szCs w:val="24"/>
        </w:rPr>
        <w:t xml:space="preserve">2. </w:t>
      </w:r>
      <w:r w:rsidR="0091294D">
        <w:rPr>
          <w:rFonts w:ascii="Arial" w:hAnsi="Arial" w:cs="Arial"/>
          <w:sz w:val="24"/>
          <w:szCs w:val="24"/>
        </w:rPr>
        <w:t>Reviewing Prioritiz</w:t>
      </w:r>
      <w:r w:rsidR="00095A4A">
        <w:rPr>
          <w:rFonts w:ascii="Arial" w:hAnsi="Arial" w:cs="Arial"/>
          <w:sz w:val="24"/>
          <w:szCs w:val="24"/>
        </w:rPr>
        <w:t>ing</w:t>
      </w:r>
      <w:r w:rsidR="0091294D">
        <w:rPr>
          <w:rFonts w:ascii="Arial" w:hAnsi="Arial" w:cs="Arial"/>
          <w:sz w:val="24"/>
          <w:szCs w:val="24"/>
        </w:rPr>
        <w:t xml:space="preserve"> Training Tasks at the T-C-B Level.</w:t>
      </w:r>
      <w:r w:rsidRPr="00725B7B">
        <w:rPr>
          <w:rFonts w:ascii="Arial" w:hAnsi="Arial" w:cs="Arial"/>
          <w:sz w:val="24"/>
          <w:szCs w:val="24"/>
        </w:rPr>
        <w:t xml:space="preserve"> </w:t>
      </w:r>
    </w:p>
    <w:p w14:paraId="013B2989" w14:textId="3AF01383" w:rsidR="00725B7B" w:rsidRPr="00725B7B" w:rsidRDefault="00725B7B" w:rsidP="00F7382E">
      <w:pPr>
        <w:spacing w:after="0" w:line="240" w:lineRule="auto"/>
        <w:ind w:firstLine="720"/>
        <w:rPr>
          <w:rFonts w:ascii="Arial" w:hAnsi="Arial" w:cs="Arial"/>
          <w:sz w:val="24"/>
          <w:szCs w:val="24"/>
        </w:rPr>
      </w:pPr>
      <w:r w:rsidRPr="00725B7B">
        <w:rPr>
          <w:rFonts w:ascii="Arial" w:hAnsi="Arial" w:cs="Arial"/>
          <w:sz w:val="24"/>
          <w:szCs w:val="24"/>
        </w:rPr>
        <w:t xml:space="preserve">3. </w:t>
      </w:r>
      <w:r w:rsidR="00E26F33">
        <w:rPr>
          <w:rFonts w:ascii="Arial" w:hAnsi="Arial" w:cs="Arial"/>
          <w:sz w:val="24"/>
          <w:szCs w:val="24"/>
        </w:rPr>
        <w:t>Review Plan</w:t>
      </w:r>
      <w:r w:rsidR="00095A4A">
        <w:rPr>
          <w:rFonts w:ascii="Arial" w:hAnsi="Arial" w:cs="Arial"/>
          <w:sz w:val="24"/>
          <w:szCs w:val="24"/>
        </w:rPr>
        <w:t>ning for</w:t>
      </w:r>
      <w:r w:rsidR="00E26F33">
        <w:rPr>
          <w:rFonts w:ascii="Arial" w:hAnsi="Arial" w:cs="Arial"/>
          <w:sz w:val="24"/>
          <w:szCs w:val="24"/>
        </w:rPr>
        <w:t xml:space="preserve"> Training at the T-C-B Level.</w:t>
      </w:r>
    </w:p>
    <w:p w14:paraId="1FA5EDF1" w14:textId="42D0EA78" w:rsidR="00725B7B" w:rsidRPr="00725B7B" w:rsidRDefault="00725B7B" w:rsidP="00F7382E">
      <w:pPr>
        <w:spacing w:after="0" w:line="240" w:lineRule="auto"/>
        <w:ind w:firstLine="720"/>
        <w:rPr>
          <w:rFonts w:ascii="Arial" w:hAnsi="Arial" w:cs="Arial"/>
          <w:sz w:val="24"/>
          <w:szCs w:val="24"/>
        </w:rPr>
      </w:pPr>
      <w:r w:rsidRPr="00725B7B">
        <w:rPr>
          <w:rFonts w:ascii="Arial" w:hAnsi="Arial" w:cs="Arial"/>
          <w:sz w:val="24"/>
          <w:szCs w:val="24"/>
        </w:rPr>
        <w:t xml:space="preserve">4. </w:t>
      </w:r>
      <w:r w:rsidR="00E26F33">
        <w:rPr>
          <w:rFonts w:ascii="Arial" w:hAnsi="Arial" w:cs="Arial"/>
          <w:sz w:val="24"/>
          <w:szCs w:val="24"/>
        </w:rPr>
        <w:t xml:space="preserve">Review </w:t>
      </w:r>
      <w:r w:rsidR="002C68BF">
        <w:rPr>
          <w:rFonts w:ascii="Arial" w:hAnsi="Arial" w:cs="Arial"/>
          <w:sz w:val="24"/>
          <w:szCs w:val="24"/>
        </w:rPr>
        <w:t xml:space="preserve">the </w:t>
      </w:r>
      <w:r w:rsidR="00E26F33">
        <w:rPr>
          <w:rFonts w:ascii="Arial" w:hAnsi="Arial" w:cs="Arial"/>
          <w:sz w:val="24"/>
          <w:szCs w:val="24"/>
        </w:rPr>
        <w:t>Communicat</w:t>
      </w:r>
      <w:r w:rsidR="00095A4A">
        <w:rPr>
          <w:rFonts w:ascii="Arial" w:hAnsi="Arial" w:cs="Arial"/>
          <w:sz w:val="24"/>
          <w:szCs w:val="24"/>
        </w:rPr>
        <w:t>ion of</w:t>
      </w:r>
      <w:r w:rsidR="00E26F33">
        <w:rPr>
          <w:rFonts w:ascii="Arial" w:hAnsi="Arial" w:cs="Arial"/>
          <w:sz w:val="24"/>
          <w:szCs w:val="24"/>
        </w:rPr>
        <w:t xml:space="preserve"> Training Priorities at the T-C-B Level</w:t>
      </w:r>
      <w:r w:rsidRPr="00725B7B">
        <w:rPr>
          <w:rFonts w:ascii="Arial" w:hAnsi="Arial" w:cs="Arial"/>
          <w:sz w:val="24"/>
          <w:szCs w:val="24"/>
        </w:rPr>
        <w:t>.</w:t>
      </w:r>
    </w:p>
    <w:p w14:paraId="2127C87C" w14:textId="0E42F313" w:rsidR="00725B7B" w:rsidRDefault="00725B7B" w:rsidP="00F7382E">
      <w:pPr>
        <w:spacing w:after="0" w:line="240" w:lineRule="auto"/>
        <w:rPr>
          <w:rFonts w:ascii="Arial" w:hAnsi="Arial" w:cs="Arial"/>
          <w:sz w:val="24"/>
          <w:szCs w:val="24"/>
        </w:rPr>
      </w:pPr>
    </w:p>
    <w:p w14:paraId="7DB0E0E4" w14:textId="77777777" w:rsidR="00F7382E" w:rsidRDefault="00D8734B" w:rsidP="00F7382E">
      <w:pPr>
        <w:pStyle w:val="ListParagraph"/>
        <w:numPr>
          <w:ilvl w:val="0"/>
          <w:numId w:val="9"/>
        </w:numPr>
        <w:spacing w:after="0" w:line="240" w:lineRule="auto"/>
        <w:ind w:left="360"/>
        <w:rPr>
          <w:rFonts w:ascii="Arial" w:hAnsi="Arial" w:cs="Arial"/>
          <w:b/>
          <w:sz w:val="24"/>
          <w:szCs w:val="24"/>
        </w:rPr>
      </w:pPr>
      <w:r w:rsidRPr="002256F6">
        <w:rPr>
          <w:rFonts w:ascii="Arial" w:hAnsi="Arial" w:cs="Arial"/>
          <w:b/>
          <w:sz w:val="24"/>
          <w:szCs w:val="24"/>
        </w:rPr>
        <w:t>LEARNING OBJECTIVES</w:t>
      </w:r>
      <w:r w:rsidR="00F7382E">
        <w:rPr>
          <w:rFonts w:ascii="Arial" w:hAnsi="Arial" w:cs="Arial"/>
          <w:b/>
          <w:sz w:val="24"/>
          <w:szCs w:val="24"/>
        </w:rPr>
        <w:t>:</w:t>
      </w:r>
    </w:p>
    <w:p w14:paraId="697E99BF" w14:textId="6B1E1FA5" w:rsidR="00EF3056" w:rsidRPr="002256F6" w:rsidRDefault="00D8734B" w:rsidP="00F7382E">
      <w:pPr>
        <w:pStyle w:val="ListParagraph"/>
        <w:spacing w:after="0" w:line="240" w:lineRule="auto"/>
        <w:ind w:left="360"/>
        <w:rPr>
          <w:rFonts w:ascii="Arial" w:hAnsi="Arial" w:cs="Arial"/>
          <w:b/>
          <w:sz w:val="24"/>
          <w:szCs w:val="24"/>
        </w:rPr>
      </w:pPr>
      <w:r w:rsidRPr="002256F6">
        <w:rPr>
          <w:rFonts w:ascii="Arial" w:hAnsi="Arial" w:cs="Arial"/>
          <w:b/>
          <w:sz w:val="24"/>
          <w:szCs w:val="24"/>
        </w:rPr>
        <w:t xml:space="preserve"> </w:t>
      </w:r>
    </w:p>
    <w:p w14:paraId="38DD18A4" w14:textId="5C580C7F" w:rsidR="00EF3056" w:rsidRDefault="00EF3056" w:rsidP="00F7382E">
      <w:pPr>
        <w:spacing w:after="0" w:line="240" w:lineRule="auto"/>
        <w:rPr>
          <w:rFonts w:ascii="Arial" w:hAnsi="Arial" w:cs="Arial"/>
          <w:sz w:val="24"/>
          <w:szCs w:val="24"/>
        </w:rPr>
      </w:pPr>
      <w:r w:rsidRPr="007105C0">
        <w:rPr>
          <w:rFonts w:ascii="Arial" w:hAnsi="Arial" w:cs="Arial"/>
          <w:sz w:val="24"/>
          <w:szCs w:val="24"/>
        </w:rPr>
        <w:t xml:space="preserve">This lesson is </w:t>
      </w:r>
      <w:r w:rsidR="00773C75">
        <w:rPr>
          <w:rFonts w:ascii="Arial" w:hAnsi="Arial" w:cs="Arial"/>
          <w:sz w:val="24"/>
          <w:szCs w:val="24"/>
        </w:rPr>
        <w:t xml:space="preserve">derived from </w:t>
      </w:r>
      <w:r w:rsidR="007105C0" w:rsidRPr="007105C0">
        <w:rPr>
          <w:rFonts w:ascii="Arial" w:hAnsi="Arial" w:cs="Arial"/>
          <w:sz w:val="24"/>
          <w:szCs w:val="24"/>
        </w:rPr>
        <w:t>knowledge</w:t>
      </w:r>
      <w:r w:rsidR="0071027E" w:rsidRPr="007105C0">
        <w:rPr>
          <w:rFonts w:ascii="Arial" w:hAnsi="Arial" w:cs="Arial"/>
          <w:sz w:val="24"/>
          <w:szCs w:val="24"/>
        </w:rPr>
        <w:t xml:space="preserve"> </w:t>
      </w:r>
      <w:r w:rsidR="00773C75">
        <w:rPr>
          <w:rFonts w:ascii="Arial" w:hAnsi="Arial" w:cs="Arial"/>
          <w:sz w:val="24"/>
          <w:szCs w:val="24"/>
        </w:rPr>
        <w:t xml:space="preserve">components surrounding </w:t>
      </w:r>
      <w:r w:rsidR="000C4498">
        <w:rPr>
          <w:rFonts w:ascii="Arial" w:hAnsi="Arial" w:cs="Arial"/>
          <w:sz w:val="24"/>
          <w:szCs w:val="24"/>
        </w:rPr>
        <w:t>troop-company-battery</w:t>
      </w:r>
      <w:r w:rsidR="00773C75">
        <w:rPr>
          <w:rFonts w:ascii="Arial" w:hAnsi="Arial" w:cs="Arial"/>
          <w:sz w:val="24"/>
          <w:szCs w:val="24"/>
        </w:rPr>
        <w:t xml:space="preserve"> level training management. The lesson plan is </w:t>
      </w:r>
      <w:r w:rsidR="007105C0" w:rsidRPr="007105C0">
        <w:rPr>
          <w:rFonts w:ascii="Arial" w:hAnsi="Arial" w:cs="Arial"/>
          <w:sz w:val="24"/>
          <w:szCs w:val="24"/>
        </w:rPr>
        <w:t>derived</w:t>
      </w:r>
      <w:r w:rsidR="0071027E" w:rsidRPr="007105C0">
        <w:rPr>
          <w:rFonts w:ascii="Arial" w:hAnsi="Arial" w:cs="Arial"/>
          <w:sz w:val="24"/>
          <w:szCs w:val="24"/>
        </w:rPr>
        <w:t xml:space="preserve"> from FM 7-0 to provide the </w:t>
      </w:r>
      <w:r w:rsidR="000C4498">
        <w:rPr>
          <w:rFonts w:ascii="Arial" w:hAnsi="Arial" w:cs="Arial"/>
          <w:sz w:val="24"/>
          <w:szCs w:val="24"/>
        </w:rPr>
        <w:t xml:space="preserve">Pre-Command Course </w:t>
      </w:r>
      <w:r w:rsidR="0071027E" w:rsidRPr="007105C0">
        <w:rPr>
          <w:rFonts w:ascii="Arial" w:hAnsi="Arial" w:cs="Arial"/>
          <w:sz w:val="24"/>
          <w:szCs w:val="24"/>
        </w:rPr>
        <w:t xml:space="preserve">student a baseline </w:t>
      </w:r>
      <w:r w:rsidR="002A7725">
        <w:rPr>
          <w:rFonts w:ascii="Arial" w:hAnsi="Arial" w:cs="Arial"/>
          <w:sz w:val="24"/>
          <w:szCs w:val="24"/>
        </w:rPr>
        <w:t xml:space="preserve">understanding </w:t>
      </w:r>
      <w:r w:rsidR="000C4498">
        <w:rPr>
          <w:rFonts w:ascii="Arial" w:hAnsi="Arial" w:cs="Arial"/>
          <w:sz w:val="24"/>
          <w:szCs w:val="24"/>
        </w:rPr>
        <w:t>for understanding US Army training management and their responsibilities for prioritizing, planning, and communicating T-C-B training objectives and goals at all echelons as they lead their units in preparing for accomplishing their mission requirements.</w:t>
      </w:r>
    </w:p>
    <w:p w14:paraId="629E6EF6" w14:textId="77777777" w:rsidR="00F7382E" w:rsidRPr="007105C0" w:rsidRDefault="00F7382E" w:rsidP="00F7382E">
      <w:pPr>
        <w:spacing w:after="0" w:line="240" w:lineRule="auto"/>
        <w:rPr>
          <w:rFonts w:ascii="Arial" w:hAnsi="Arial" w:cs="Arial"/>
          <w:sz w:val="24"/>
          <w:szCs w:val="24"/>
        </w:rPr>
      </w:pPr>
    </w:p>
    <w:p w14:paraId="1A38F38C" w14:textId="77777777" w:rsidR="00F7382E" w:rsidRDefault="00D8734B" w:rsidP="00F7382E">
      <w:pPr>
        <w:spacing w:after="0" w:line="240" w:lineRule="auto"/>
        <w:rPr>
          <w:rFonts w:ascii="Arial" w:hAnsi="Arial" w:cs="Arial"/>
          <w:b/>
          <w:sz w:val="24"/>
          <w:szCs w:val="24"/>
        </w:rPr>
      </w:pPr>
      <w:r w:rsidRPr="00DD6A41">
        <w:rPr>
          <w:rFonts w:ascii="Arial" w:hAnsi="Arial" w:cs="Arial"/>
          <w:b/>
          <w:sz w:val="24"/>
          <w:szCs w:val="24"/>
        </w:rPr>
        <w:t>Terminal Learning Objective</w:t>
      </w:r>
      <w:r w:rsidR="00F7382E">
        <w:rPr>
          <w:rFonts w:ascii="Arial" w:hAnsi="Arial" w:cs="Arial"/>
          <w:b/>
          <w:sz w:val="24"/>
          <w:szCs w:val="24"/>
        </w:rPr>
        <w:t>-</w:t>
      </w:r>
    </w:p>
    <w:p w14:paraId="150726C5" w14:textId="54CEBD17" w:rsidR="00EF3056" w:rsidRPr="00DD6A41" w:rsidRDefault="00D8734B" w:rsidP="00F7382E">
      <w:pPr>
        <w:spacing w:after="0" w:line="240" w:lineRule="auto"/>
        <w:rPr>
          <w:rFonts w:ascii="Arial" w:hAnsi="Arial" w:cs="Arial"/>
          <w:strike/>
          <w:sz w:val="24"/>
          <w:szCs w:val="24"/>
        </w:rPr>
      </w:pPr>
      <w:r w:rsidRPr="00DD6A41">
        <w:rPr>
          <w:rFonts w:ascii="Arial" w:hAnsi="Arial" w:cs="Arial"/>
          <w:b/>
          <w:sz w:val="24"/>
          <w:szCs w:val="24"/>
        </w:rPr>
        <w:t xml:space="preserve"> </w:t>
      </w:r>
    </w:p>
    <w:p w14:paraId="4E670937" w14:textId="481D0BD4" w:rsidR="00EF3056" w:rsidRPr="00DD6A41" w:rsidRDefault="00EF3056" w:rsidP="00F7382E">
      <w:pPr>
        <w:spacing w:after="0" w:line="240" w:lineRule="auto"/>
        <w:rPr>
          <w:rFonts w:ascii="Arial" w:hAnsi="Arial" w:cs="Arial"/>
          <w:sz w:val="24"/>
          <w:szCs w:val="24"/>
        </w:rPr>
      </w:pPr>
      <w:r w:rsidRPr="00DD6A41">
        <w:rPr>
          <w:rFonts w:ascii="Arial" w:hAnsi="Arial" w:cs="Arial"/>
          <w:b/>
          <w:sz w:val="24"/>
          <w:szCs w:val="24"/>
        </w:rPr>
        <w:t>A</w:t>
      </w:r>
      <w:r w:rsidR="00F7382E">
        <w:rPr>
          <w:rFonts w:ascii="Arial" w:hAnsi="Arial" w:cs="Arial"/>
          <w:b/>
          <w:sz w:val="24"/>
          <w:szCs w:val="24"/>
        </w:rPr>
        <w:t>ction</w:t>
      </w:r>
      <w:r w:rsidR="009D6F68" w:rsidRPr="00DD6A41">
        <w:rPr>
          <w:rFonts w:ascii="Arial" w:hAnsi="Arial" w:cs="Arial"/>
          <w:b/>
          <w:sz w:val="24"/>
          <w:szCs w:val="24"/>
        </w:rPr>
        <w:t>:</w:t>
      </w:r>
      <w:r w:rsidR="009D6F68" w:rsidRPr="00DD6A41">
        <w:rPr>
          <w:rFonts w:ascii="Arial" w:hAnsi="Arial" w:cs="Arial"/>
          <w:sz w:val="24"/>
          <w:szCs w:val="24"/>
        </w:rPr>
        <w:t xml:space="preserve"> </w:t>
      </w:r>
      <w:r w:rsidR="00E26F33">
        <w:rPr>
          <w:rFonts w:ascii="Arial" w:hAnsi="Arial" w:cs="Arial"/>
          <w:sz w:val="24"/>
          <w:szCs w:val="24"/>
        </w:rPr>
        <w:t>Review</w:t>
      </w:r>
      <w:r w:rsidR="00954291">
        <w:rPr>
          <w:rFonts w:ascii="Arial" w:hAnsi="Arial" w:cs="Arial"/>
          <w:sz w:val="24"/>
          <w:szCs w:val="24"/>
        </w:rPr>
        <w:t xml:space="preserve"> US Army Training at the </w:t>
      </w:r>
      <w:r w:rsidR="00E26F33">
        <w:rPr>
          <w:rFonts w:ascii="Arial" w:hAnsi="Arial" w:cs="Arial"/>
          <w:sz w:val="24"/>
          <w:szCs w:val="24"/>
        </w:rPr>
        <w:t>T-C-B</w:t>
      </w:r>
      <w:r w:rsidR="00954291">
        <w:rPr>
          <w:rFonts w:ascii="Arial" w:hAnsi="Arial" w:cs="Arial"/>
          <w:sz w:val="24"/>
          <w:szCs w:val="24"/>
        </w:rPr>
        <w:t xml:space="preserve"> Level</w:t>
      </w:r>
      <w:r w:rsidR="009D6F68" w:rsidRPr="00DD6A41">
        <w:rPr>
          <w:rFonts w:ascii="Arial" w:hAnsi="Arial" w:cs="Arial"/>
          <w:sz w:val="24"/>
          <w:szCs w:val="24"/>
        </w:rPr>
        <w:t xml:space="preserve"> </w:t>
      </w:r>
    </w:p>
    <w:p w14:paraId="61D95EEA" w14:textId="5D291ECE" w:rsidR="00EF3056" w:rsidRPr="00DD6A41" w:rsidRDefault="00EF3056" w:rsidP="00F7382E">
      <w:pPr>
        <w:spacing w:after="0" w:line="240" w:lineRule="auto"/>
        <w:rPr>
          <w:rFonts w:ascii="Arial" w:hAnsi="Arial" w:cs="Arial"/>
          <w:sz w:val="24"/>
          <w:szCs w:val="24"/>
        </w:rPr>
      </w:pPr>
      <w:r w:rsidRPr="00DD6A41">
        <w:rPr>
          <w:rFonts w:ascii="Arial" w:hAnsi="Arial" w:cs="Arial"/>
          <w:b/>
          <w:sz w:val="24"/>
          <w:szCs w:val="24"/>
        </w:rPr>
        <w:t>C</w:t>
      </w:r>
      <w:r w:rsidR="00F7382E">
        <w:rPr>
          <w:rFonts w:ascii="Arial" w:hAnsi="Arial" w:cs="Arial"/>
          <w:b/>
          <w:sz w:val="24"/>
          <w:szCs w:val="24"/>
        </w:rPr>
        <w:t>onditions</w:t>
      </w:r>
      <w:r w:rsidRPr="00DD6A41">
        <w:rPr>
          <w:rFonts w:ascii="Arial" w:hAnsi="Arial" w:cs="Arial"/>
          <w:b/>
          <w:sz w:val="24"/>
          <w:szCs w:val="24"/>
        </w:rPr>
        <w:t>:</w:t>
      </w:r>
      <w:r w:rsidRPr="00DD6A41">
        <w:rPr>
          <w:rFonts w:ascii="Arial" w:hAnsi="Arial" w:cs="Arial"/>
          <w:sz w:val="24"/>
          <w:szCs w:val="24"/>
        </w:rPr>
        <w:t xml:space="preserve"> </w:t>
      </w:r>
      <w:r w:rsidR="00954291" w:rsidRPr="00954291">
        <w:rPr>
          <w:rFonts w:ascii="Arial" w:eastAsiaTheme="minorEastAsia" w:hAnsi="Arial"/>
          <w:color w:val="000000" w:themeColor="text1"/>
          <w:kern w:val="24"/>
          <w:sz w:val="24"/>
          <w:szCs w:val="24"/>
        </w:rPr>
        <w:t xml:space="preserve">In a classroom environment, given a network with internet access, a computer workstation with CAC card access, access to the Army Training Network </w:t>
      </w:r>
      <w:r w:rsidR="00954291" w:rsidRPr="00954291">
        <w:rPr>
          <w:rFonts w:ascii="Arial" w:eastAsiaTheme="minorEastAsia" w:hAnsi="Arial"/>
          <w:color w:val="000000" w:themeColor="text1"/>
          <w:kern w:val="24"/>
          <w:sz w:val="24"/>
          <w:szCs w:val="24"/>
        </w:rPr>
        <w:lastRenderedPageBreak/>
        <w:t>(ATN), annual training guidance (ATG) samples, and training management doctrinal references and resources</w:t>
      </w:r>
      <w:r w:rsidR="00841E60" w:rsidRPr="00954291">
        <w:rPr>
          <w:rFonts w:ascii="Arial" w:hAnsi="Arial" w:cs="Arial"/>
          <w:sz w:val="24"/>
          <w:szCs w:val="24"/>
        </w:rPr>
        <w:t>.</w:t>
      </w:r>
      <w:r w:rsidR="00841E60">
        <w:rPr>
          <w:rFonts w:ascii="Arial" w:hAnsi="Arial" w:cs="Arial"/>
          <w:sz w:val="24"/>
          <w:szCs w:val="24"/>
        </w:rPr>
        <w:t xml:space="preserve"> </w:t>
      </w:r>
    </w:p>
    <w:p w14:paraId="3E4C57C0" w14:textId="7FCAF96E" w:rsidR="0005347D" w:rsidRPr="00E26F33" w:rsidRDefault="00EF3056" w:rsidP="00F7382E">
      <w:pPr>
        <w:pStyle w:val="NormalWeb"/>
        <w:spacing w:before="0" w:beforeAutospacing="0" w:after="0" w:afterAutospacing="0"/>
        <w:rPr>
          <w:rFonts w:ascii="Arial" w:eastAsiaTheme="minorEastAsia" w:hAnsi="Arial" w:cstheme="minorBidi"/>
          <w:color w:val="000000" w:themeColor="text1"/>
          <w:kern w:val="24"/>
        </w:rPr>
      </w:pPr>
      <w:r w:rsidRPr="00DD6A41">
        <w:rPr>
          <w:rFonts w:ascii="Arial" w:hAnsi="Arial" w:cs="Arial"/>
          <w:b/>
        </w:rPr>
        <w:t>S</w:t>
      </w:r>
      <w:r w:rsidR="00F7382E">
        <w:rPr>
          <w:rFonts w:ascii="Arial" w:hAnsi="Arial" w:cs="Arial"/>
          <w:b/>
        </w:rPr>
        <w:t>tandards</w:t>
      </w:r>
      <w:r w:rsidRPr="00DD6A41">
        <w:rPr>
          <w:rFonts w:ascii="Arial" w:hAnsi="Arial" w:cs="Arial"/>
          <w:b/>
        </w:rPr>
        <w:t>:</w:t>
      </w:r>
      <w:r w:rsidRPr="0005347D">
        <w:rPr>
          <w:rFonts w:ascii="Arial" w:hAnsi="Arial" w:cs="Arial"/>
        </w:rPr>
        <w:t xml:space="preserve"> </w:t>
      </w:r>
      <w:r w:rsidR="00E26F33" w:rsidRPr="00E26F33">
        <w:rPr>
          <w:rFonts w:ascii="Arial" w:eastAsiaTheme="minorEastAsia" w:hAnsi="Arial" w:cstheme="minorBidi"/>
          <w:color w:val="000000" w:themeColor="text1"/>
          <w:kern w:val="24"/>
        </w:rPr>
        <w:t xml:space="preserve">Review Army Training Management at the T-C-B Level in a clear and concise manner with </w:t>
      </w:r>
      <w:r w:rsidR="00BB7411">
        <w:rPr>
          <w:rFonts w:ascii="Arial" w:eastAsiaTheme="minorEastAsia" w:hAnsi="Arial" w:cstheme="minorBidi"/>
          <w:color w:val="000000" w:themeColor="text1"/>
          <w:kern w:val="24"/>
        </w:rPr>
        <w:t>8</w:t>
      </w:r>
      <w:r w:rsidR="00E26F33" w:rsidRPr="00E26F33">
        <w:rPr>
          <w:rFonts w:ascii="Arial" w:eastAsiaTheme="minorEastAsia" w:hAnsi="Arial" w:cstheme="minorBidi"/>
          <w:color w:val="000000" w:themeColor="text1"/>
          <w:kern w:val="24"/>
        </w:rPr>
        <w:t>0% accuracy, this will include the following: Review Army Training Management, Review Prioritiz</w:t>
      </w:r>
      <w:r w:rsidR="00095A4A">
        <w:rPr>
          <w:rFonts w:ascii="Arial" w:eastAsiaTheme="minorEastAsia" w:hAnsi="Arial" w:cstheme="minorBidi"/>
          <w:color w:val="000000" w:themeColor="text1"/>
          <w:kern w:val="24"/>
        </w:rPr>
        <w:t>ing</w:t>
      </w:r>
      <w:r w:rsidR="00E26F33" w:rsidRPr="00E26F33">
        <w:rPr>
          <w:rFonts w:ascii="Arial" w:eastAsiaTheme="minorEastAsia" w:hAnsi="Arial" w:cstheme="minorBidi"/>
          <w:color w:val="000000" w:themeColor="text1"/>
          <w:kern w:val="24"/>
        </w:rPr>
        <w:t xml:space="preserve"> Training Tasks, Review Plan</w:t>
      </w:r>
      <w:r w:rsidR="00095A4A">
        <w:rPr>
          <w:rFonts w:ascii="Arial" w:eastAsiaTheme="minorEastAsia" w:hAnsi="Arial" w:cstheme="minorBidi"/>
          <w:color w:val="000000" w:themeColor="text1"/>
          <w:kern w:val="24"/>
        </w:rPr>
        <w:t>ning for</w:t>
      </w:r>
      <w:r w:rsidR="00E26F33" w:rsidRPr="00E26F33">
        <w:rPr>
          <w:rFonts w:ascii="Arial" w:eastAsiaTheme="minorEastAsia" w:hAnsi="Arial" w:cstheme="minorBidi"/>
          <w:color w:val="000000" w:themeColor="text1"/>
          <w:kern w:val="24"/>
        </w:rPr>
        <w:t xml:space="preserve"> Training, and Review Communicat</w:t>
      </w:r>
      <w:r w:rsidR="00095A4A">
        <w:rPr>
          <w:rFonts w:ascii="Arial" w:eastAsiaTheme="minorEastAsia" w:hAnsi="Arial" w:cstheme="minorBidi"/>
          <w:color w:val="000000" w:themeColor="text1"/>
          <w:kern w:val="24"/>
        </w:rPr>
        <w:t>ion of</w:t>
      </w:r>
      <w:r w:rsidR="00E26F33" w:rsidRPr="00E26F33">
        <w:rPr>
          <w:rFonts w:ascii="Arial" w:eastAsiaTheme="minorEastAsia" w:hAnsi="Arial" w:cstheme="minorBidi"/>
          <w:color w:val="000000" w:themeColor="text1"/>
          <w:kern w:val="24"/>
        </w:rPr>
        <w:t xml:space="preserve"> Training</w:t>
      </w:r>
      <w:r w:rsidR="00BD23B5">
        <w:rPr>
          <w:rFonts w:ascii="Arial" w:eastAsiaTheme="minorEastAsia" w:hAnsi="Arial" w:cstheme="minorBidi"/>
          <w:color w:val="000000" w:themeColor="text1"/>
          <w:kern w:val="24"/>
        </w:rPr>
        <w:t xml:space="preserve"> Priorities</w:t>
      </w:r>
      <w:r w:rsidR="00E26F33" w:rsidRPr="00E26F33">
        <w:rPr>
          <w:rFonts w:ascii="Arial" w:eastAsiaTheme="minorEastAsia" w:hAnsi="Arial" w:cstheme="minorBidi"/>
          <w:color w:val="000000" w:themeColor="text1"/>
          <w:kern w:val="24"/>
        </w:rPr>
        <w:t>.</w:t>
      </w:r>
    </w:p>
    <w:p w14:paraId="173AB297" w14:textId="77777777" w:rsidR="00F7382E" w:rsidRDefault="00F7382E" w:rsidP="00F7382E">
      <w:pPr>
        <w:pStyle w:val="NormalWeb"/>
        <w:spacing w:before="0" w:beforeAutospacing="0" w:after="0" w:afterAutospacing="0"/>
        <w:rPr>
          <w:rFonts w:ascii="Arial" w:eastAsiaTheme="minorEastAsia" w:hAnsi="Arial" w:cstheme="minorBidi"/>
          <w:color w:val="000000" w:themeColor="text1"/>
          <w:kern w:val="24"/>
        </w:rPr>
      </w:pPr>
    </w:p>
    <w:p w14:paraId="08EC2D81" w14:textId="77777777" w:rsidR="00F065A2" w:rsidRPr="002256F6" w:rsidRDefault="00F065A2" w:rsidP="00F7382E">
      <w:pPr>
        <w:pStyle w:val="NormalWeb"/>
        <w:spacing w:before="0" w:beforeAutospacing="0" w:after="0" w:afterAutospacing="0"/>
        <w:rPr>
          <w:rFonts w:ascii="Arial" w:hAnsi="Arial" w:cs="Arial"/>
          <w:sz w:val="10"/>
        </w:rPr>
      </w:pPr>
    </w:p>
    <w:p w14:paraId="27D11145" w14:textId="305B792F" w:rsidR="00B739B0" w:rsidRDefault="00EF3056" w:rsidP="00F7382E">
      <w:pPr>
        <w:spacing w:after="0" w:line="240" w:lineRule="auto"/>
        <w:rPr>
          <w:rFonts w:ascii="Arial" w:hAnsi="Arial" w:cs="Arial"/>
          <w:sz w:val="24"/>
          <w:szCs w:val="24"/>
        </w:rPr>
      </w:pPr>
      <w:r w:rsidRPr="00DD6A41">
        <w:rPr>
          <w:rFonts w:ascii="Arial" w:hAnsi="Arial" w:cs="Arial"/>
          <w:b/>
          <w:sz w:val="24"/>
          <w:szCs w:val="24"/>
        </w:rPr>
        <w:t>Learning Domain:</w:t>
      </w:r>
      <w:r w:rsidR="00DD6A41" w:rsidRPr="00DD6A41">
        <w:rPr>
          <w:rFonts w:ascii="Arial" w:hAnsi="Arial" w:cs="Arial"/>
          <w:sz w:val="24"/>
          <w:szCs w:val="24"/>
        </w:rPr>
        <w:t xml:space="preserve"> Cognitive </w:t>
      </w:r>
    </w:p>
    <w:p w14:paraId="1B882F56" w14:textId="29700B73" w:rsidR="00F7382E" w:rsidRDefault="009519E1" w:rsidP="00F7382E">
      <w:pPr>
        <w:spacing w:after="0" w:line="240" w:lineRule="auto"/>
        <w:rPr>
          <w:rFonts w:ascii="Arial" w:hAnsi="Arial" w:cs="Arial"/>
          <w:sz w:val="24"/>
          <w:szCs w:val="24"/>
        </w:rPr>
      </w:pPr>
      <w:r w:rsidRPr="00B739B0">
        <w:rPr>
          <w:rFonts w:ascii="Arial" w:hAnsi="Arial" w:cs="Arial"/>
          <w:b/>
          <w:sz w:val="24"/>
          <w:szCs w:val="24"/>
        </w:rPr>
        <w:t>Level</w:t>
      </w:r>
      <w:r w:rsidR="008D6958" w:rsidRPr="00B739B0">
        <w:rPr>
          <w:rFonts w:ascii="Arial" w:hAnsi="Arial" w:cs="Arial"/>
          <w:b/>
          <w:sz w:val="24"/>
          <w:szCs w:val="24"/>
        </w:rPr>
        <w:t xml:space="preserve"> of Learning:</w:t>
      </w:r>
      <w:r w:rsidR="00B739B0">
        <w:rPr>
          <w:rFonts w:ascii="Arial" w:hAnsi="Arial" w:cs="Arial"/>
          <w:sz w:val="24"/>
          <w:szCs w:val="24"/>
        </w:rPr>
        <w:t xml:space="preserve"> </w:t>
      </w:r>
      <w:r w:rsidR="00BB7411">
        <w:rPr>
          <w:rFonts w:ascii="Arial" w:hAnsi="Arial" w:cs="Arial"/>
          <w:sz w:val="24"/>
          <w:szCs w:val="24"/>
        </w:rPr>
        <w:t>Remembering</w:t>
      </w:r>
      <w:r w:rsidR="008D6958">
        <w:rPr>
          <w:rFonts w:ascii="Arial" w:hAnsi="Arial" w:cs="Arial"/>
          <w:sz w:val="24"/>
          <w:szCs w:val="24"/>
        </w:rPr>
        <w:t xml:space="preserve"> </w:t>
      </w:r>
    </w:p>
    <w:p w14:paraId="0D670CB3" w14:textId="3F32D0FC" w:rsidR="00EF3056" w:rsidRPr="00DD6A41" w:rsidRDefault="009519E1" w:rsidP="00F7382E">
      <w:pPr>
        <w:spacing w:after="0" w:line="240" w:lineRule="auto"/>
        <w:rPr>
          <w:rFonts w:ascii="Arial" w:hAnsi="Arial" w:cs="Arial"/>
          <w:sz w:val="24"/>
          <w:szCs w:val="24"/>
        </w:rPr>
      </w:pPr>
      <w:r>
        <w:rPr>
          <w:rFonts w:ascii="Arial" w:hAnsi="Arial" w:cs="Arial"/>
          <w:sz w:val="24"/>
          <w:szCs w:val="24"/>
        </w:rPr>
        <w:t xml:space="preserve"> </w:t>
      </w:r>
    </w:p>
    <w:p w14:paraId="318980E9" w14:textId="77777777" w:rsidR="00F7382E" w:rsidRDefault="00D8734B" w:rsidP="00F7382E">
      <w:pPr>
        <w:pStyle w:val="ListParagraph"/>
        <w:numPr>
          <w:ilvl w:val="0"/>
          <w:numId w:val="9"/>
        </w:numPr>
        <w:spacing w:after="0" w:line="240" w:lineRule="auto"/>
        <w:ind w:left="360"/>
        <w:rPr>
          <w:rFonts w:ascii="Arial" w:hAnsi="Arial" w:cs="Arial"/>
          <w:b/>
          <w:sz w:val="24"/>
          <w:szCs w:val="24"/>
        </w:rPr>
      </w:pPr>
      <w:r w:rsidRPr="002256F6">
        <w:rPr>
          <w:rFonts w:ascii="Arial" w:hAnsi="Arial" w:cs="Arial"/>
          <w:b/>
          <w:sz w:val="24"/>
          <w:szCs w:val="24"/>
        </w:rPr>
        <w:t>ASSIGNED STUDENT READINGS</w:t>
      </w:r>
      <w:r w:rsidR="00F7382E">
        <w:rPr>
          <w:rFonts w:ascii="Arial" w:hAnsi="Arial" w:cs="Arial"/>
          <w:b/>
          <w:sz w:val="24"/>
          <w:szCs w:val="24"/>
        </w:rPr>
        <w:t>:</w:t>
      </w:r>
    </w:p>
    <w:p w14:paraId="455EE174" w14:textId="240A130C" w:rsidR="00EF3056" w:rsidRPr="002256F6" w:rsidRDefault="00D8734B" w:rsidP="00F7382E">
      <w:pPr>
        <w:pStyle w:val="ListParagraph"/>
        <w:spacing w:after="0" w:line="240" w:lineRule="auto"/>
        <w:ind w:left="360"/>
        <w:rPr>
          <w:rFonts w:ascii="Arial" w:hAnsi="Arial" w:cs="Arial"/>
          <w:b/>
          <w:sz w:val="24"/>
          <w:szCs w:val="24"/>
        </w:rPr>
      </w:pPr>
      <w:r w:rsidRPr="002256F6">
        <w:rPr>
          <w:rFonts w:ascii="Arial" w:hAnsi="Arial" w:cs="Arial"/>
          <w:b/>
          <w:sz w:val="24"/>
          <w:szCs w:val="24"/>
        </w:rPr>
        <w:t xml:space="preserve"> </w:t>
      </w:r>
    </w:p>
    <w:p w14:paraId="0F1C1876" w14:textId="3C12DDE7" w:rsidR="00725B7B" w:rsidRDefault="00725B7B" w:rsidP="00F7382E">
      <w:pPr>
        <w:pStyle w:val="NormalWeb"/>
        <w:spacing w:before="0" w:beforeAutospacing="0" w:after="0" w:afterAutospacing="0"/>
        <w:rPr>
          <w:rStyle w:val="Strong"/>
          <w:rFonts w:ascii="Arial" w:hAnsi="Arial" w:cs="Arial"/>
        </w:rPr>
      </w:pPr>
      <w:r w:rsidRPr="00BD5F1F">
        <w:rPr>
          <w:rStyle w:val="Strong"/>
          <w:rFonts w:ascii="Arial" w:hAnsi="Arial" w:cs="Arial"/>
        </w:rPr>
        <w:t>Prior to class read: [</w:t>
      </w:r>
      <w:r w:rsidR="00C26EC7">
        <w:rPr>
          <w:rStyle w:val="Strong"/>
          <w:rFonts w:ascii="Arial" w:hAnsi="Arial" w:cs="Arial"/>
        </w:rPr>
        <w:t>3.0</w:t>
      </w:r>
      <w:r w:rsidRPr="00BD5F1F">
        <w:rPr>
          <w:rStyle w:val="Strong"/>
          <w:rFonts w:ascii="Arial" w:hAnsi="Arial" w:cs="Arial"/>
        </w:rPr>
        <w:t xml:space="preserve"> hrs.]</w:t>
      </w:r>
    </w:p>
    <w:p w14:paraId="7B043AD8" w14:textId="77777777" w:rsidR="00F7382E" w:rsidRPr="00BD5F1F" w:rsidRDefault="00F7382E" w:rsidP="00F7382E">
      <w:pPr>
        <w:pStyle w:val="NormalWeb"/>
        <w:spacing w:before="0" w:beforeAutospacing="0" w:after="0" w:afterAutospacing="0"/>
        <w:rPr>
          <w:rFonts w:ascii="Arial" w:hAnsi="Arial" w:cs="Arial"/>
        </w:rPr>
      </w:pPr>
    </w:p>
    <w:p w14:paraId="13C51922" w14:textId="77777777" w:rsidR="00F36531" w:rsidRDefault="00725B7B" w:rsidP="007228DB">
      <w:pPr>
        <w:pStyle w:val="NormalWeb"/>
        <w:numPr>
          <w:ilvl w:val="0"/>
          <w:numId w:val="17"/>
        </w:numPr>
        <w:spacing w:before="0" w:beforeAutospacing="0" w:after="0" w:afterAutospacing="0"/>
        <w:ind w:left="990" w:hanging="270"/>
        <w:rPr>
          <w:rFonts w:ascii="Arial" w:hAnsi="Arial" w:cs="Arial"/>
        </w:rPr>
      </w:pPr>
      <w:r w:rsidRPr="00BD5F1F">
        <w:rPr>
          <w:rFonts w:ascii="Arial" w:hAnsi="Arial" w:cs="Arial"/>
        </w:rPr>
        <w:t xml:space="preserve">Read FM 7-0, Training, 2021, chapters 1-5 (28 pages, 45 minutes), scan </w:t>
      </w:r>
    </w:p>
    <w:p w14:paraId="43E3200A" w14:textId="72787FA0" w:rsidR="00725B7B" w:rsidRDefault="00725B7B" w:rsidP="007228DB">
      <w:pPr>
        <w:pStyle w:val="NormalWeb"/>
        <w:spacing w:before="0" w:beforeAutospacing="0" w:after="0" w:afterAutospacing="0"/>
        <w:ind w:left="990" w:hanging="270"/>
        <w:rPr>
          <w:rFonts w:ascii="Arial" w:hAnsi="Arial" w:cs="Arial"/>
        </w:rPr>
      </w:pPr>
      <w:r w:rsidRPr="00BD5F1F">
        <w:rPr>
          <w:rFonts w:ascii="Arial" w:hAnsi="Arial" w:cs="Arial"/>
        </w:rPr>
        <w:t>Appendices A thru K (63 pages, 50 minutes).</w:t>
      </w:r>
    </w:p>
    <w:p w14:paraId="7133FCDC" w14:textId="09C14CC8" w:rsidR="00F36531" w:rsidRDefault="00F36531" w:rsidP="007228DB">
      <w:pPr>
        <w:pStyle w:val="NormalWeb"/>
        <w:numPr>
          <w:ilvl w:val="0"/>
          <w:numId w:val="17"/>
        </w:numPr>
        <w:spacing w:before="0" w:beforeAutospacing="0" w:after="0" w:afterAutospacing="0"/>
        <w:ind w:left="990" w:hanging="270"/>
        <w:rPr>
          <w:rFonts w:ascii="Arial" w:hAnsi="Arial" w:cs="Arial"/>
        </w:rPr>
      </w:pPr>
      <w:r w:rsidRPr="00BD5F1F">
        <w:rPr>
          <w:rFonts w:ascii="Arial" w:hAnsi="Arial" w:cs="Arial"/>
        </w:rPr>
        <w:t xml:space="preserve">Familiarize yourself with the </w:t>
      </w:r>
      <w:bookmarkStart w:id="0" w:name="_Hlk124931651"/>
      <w:r w:rsidRPr="00BD5F1F">
        <w:rPr>
          <w:rFonts w:ascii="Arial" w:hAnsi="Arial" w:cs="Arial"/>
        </w:rPr>
        <w:t xml:space="preserve">Army Training Network (ATN) online at: </w:t>
      </w:r>
    </w:p>
    <w:p w14:paraId="52358E89" w14:textId="4A70274F" w:rsidR="00F36531" w:rsidRDefault="00F36531" w:rsidP="007228DB">
      <w:pPr>
        <w:pStyle w:val="NormalWeb"/>
        <w:spacing w:before="0" w:beforeAutospacing="0" w:after="0" w:afterAutospacing="0"/>
        <w:ind w:left="990" w:hanging="270"/>
        <w:rPr>
          <w:rFonts w:ascii="Arial" w:hAnsi="Arial" w:cs="Arial"/>
        </w:rPr>
      </w:pPr>
      <w:r w:rsidRPr="00851C61">
        <w:rPr>
          <w:rFonts w:ascii="Arial" w:hAnsi="Arial" w:cs="Arial"/>
          <w:i/>
          <w:iCs/>
        </w:rPr>
        <w:t>https://atn.army.mil</w:t>
      </w:r>
      <w:r w:rsidRPr="00BD5F1F">
        <w:rPr>
          <w:rFonts w:ascii="Arial" w:hAnsi="Arial" w:cs="Arial"/>
        </w:rPr>
        <w:t xml:space="preserve"> </w:t>
      </w:r>
      <w:bookmarkEnd w:id="0"/>
      <w:r w:rsidRPr="00BD5F1F">
        <w:rPr>
          <w:rFonts w:ascii="Arial" w:hAnsi="Arial" w:cs="Arial"/>
        </w:rPr>
        <w:t>(30 minutes)</w:t>
      </w:r>
      <w:r w:rsidR="00A93450">
        <w:rPr>
          <w:rFonts w:ascii="Arial" w:hAnsi="Arial" w:cs="Arial"/>
        </w:rPr>
        <w:t>.</w:t>
      </w:r>
    </w:p>
    <w:p w14:paraId="4BA0E979" w14:textId="63A60AFB" w:rsidR="00CB17B6" w:rsidRPr="00C26EC7" w:rsidRDefault="00CB17B6" w:rsidP="007228DB">
      <w:pPr>
        <w:pStyle w:val="NormalWeb"/>
        <w:numPr>
          <w:ilvl w:val="0"/>
          <w:numId w:val="17"/>
        </w:numPr>
        <w:tabs>
          <w:tab w:val="left" w:pos="720"/>
          <w:tab w:val="left" w:pos="990"/>
        </w:tabs>
        <w:spacing w:before="0" w:beforeAutospacing="0" w:after="0" w:afterAutospacing="0"/>
        <w:ind w:left="720" w:firstLine="0"/>
        <w:rPr>
          <w:rFonts w:ascii="Arial" w:hAnsi="Arial" w:cs="Arial"/>
        </w:rPr>
      </w:pPr>
      <w:r w:rsidRPr="00C26EC7">
        <w:rPr>
          <w:rFonts w:ascii="Arial" w:hAnsi="Arial" w:cs="Arial"/>
        </w:rPr>
        <w:t xml:space="preserve">Participants will review the </w:t>
      </w:r>
      <w:r w:rsidR="0094444D">
        <w:rPr>
          <w:rFonts w:ascii="Arial" w:hAnsi="Arial" w:cs="Arial"/>
        </w:rPr>
        <w:t>DTMS for Unit Leadership</w:t>
      </w:r>
      <w:r w:rsidRPr="00C26EC7">
        <w:rPr>
          <w:rFonts w:ascii="Arial" w:hAnsi="Arial" w:cs="Arial"/>
        </w:rPr>
        <w:t xml:space="preserve"> tutorial at </w:t>
      </w:r>
      <w:r w:rsidR="00C26EC7">
        <w:rPr>
          <w:rFonts w:ascii="Arial" w:hAnsi="Arial" w:cs="Arial"/>
        </w:rPr>
        <w:t xml:space="preserve">the </w:t>
      </w:r>
      <w:r w:rsidR="00C26EC7" w:rsidRPr="00C26EC7">
        <w:rPr>
          <w:rFonts w:ascii="Arial" w:hAnsi="Arial" w:cs="Arial"/>
        </w:rPr>
        <w:t>Army Training Network (ATN) online at</w:t>
      </w:r>
      <w:r w:rsidR="00C26EC7" w:rsidRPr="0094444D">
        <w:rPr>
          <w:rFonts w:ascii="Arial" w:hAnsi="Arial" w:cs="Arial"/>
        </w:rPr>
        <w:t xml:space="preserve">: </w:t>
      </w:r>
      <w:hyperlink r:id="rId8" w:history="1">
        <w:r w:rsidR="0094444D" w:rsidRPr="00012854">
          <w:rPr>
            <w:rStyle w:val="Hyperlink"/>
            <w:rFonts w:ascii="Arial" w:hAnsi="Arial" w:cs="Arial"/>
          </w:rPr>
          <w:t>https://atn.army.mil/unit-training-management-(utm)/unit-training-management-(utm)</w:t>
        </w:r>
      </w:hyperlink>
      <w:r w:rsidR="00C26EC7">
        <w:rPr>
          <w:rFonts w:ascii="Arial" w:hAnsi="Arial" w:cs="Arial"/>
          <w:i/>
          <w:iCs/>
        </w:rPr>
        <w:t xml:space="preserve">. </w:t>
      </w:r>
      <w:r w:rsidR="0094444D">
        <w:rPr>
          <w:rFonts w:ascii="Arial" w:hAnsi="Arial" w:cs="Arial"/>
        </w:rPr>
        <w:t>You will find the tutorial in the Training Policy and Doctrine Section.</w:t>
      </w:r>
      <w:r w:rsidR="00C26EC7">
        <w:rPr>
          <w:rFonts w:ascii="Arial" w:hAnsi="Arial" w:cs="Arial"/>
          <w:i/>
          <w:iCs/>
        </w:rPr>
        <w:t>(30 minutes)</w:t>
      </w:r>
    </w:p>
    <w:p w14:paraId="1B190875" w14:textId="1F60C274" w:rsidR="00725B7B" w:rsidRPr="00BD5F1F" w:rsidRDefault="007228DB" w:rsidP="00F7382E">
      <w:pPr>
        <w:pStyle w:val="NormalWeb"/>
        <w:spacing w:before="0" w:beforeAutospacing="0" w:after="0" w:afterAutospacing="0"/>
        <w:ind w:left="720"/>
        <w:rPr>
          <w:rFonts w:ascii="Arial" w:hAnsi="Arial" w:cs="Arial"/>
        </w:rPr>
      </w:pPr>
      <w:r>
        <w:rPr>
          <w:rFonts w:ascii="Arial" w:hAnsi="Arial" w:cs="Arial"/>
        </w:rPr>
        <w:t>d</w:t>
      </w:r>
      <w:r w:rsidR="00725B7B" w:rsidRPr="00BD5F1F">
        <w:rPr>
          <w:rFonts w:ascii="Arial" w:hAnsi="Arial" w:cs="Arial"/>
        </w:rPr>
        <w:t xml:space="preserve">. </w:t>
      </w:r>
      <w:r w:rsidR="003703B4">
        <w:rPr>
          <w:rFonts w:ascii="Arial" w:hAnsi="Arial" w:cs="Arial"/>
        </w:rPr>
        <w:t>V</w:t>
      </w:r>
      <w:r w:rsidR="00725B7B" w:rsidRPr="00BD5F1F">
        <w:rPr>
          <w:rFonts w:ascii="Arial" w:hAnsi="Arial" w:cs="Arial"/>
        </w:rPr>
        <w:t xml:space="preserve">iew </w:t>
      </w:r>
      <w:r w:rsidR="009E09EA">
        <w:rPr>
          <w:rFonts w:ascii="Arial" w:hAnsi="Arial" w:cs="Arial"/>
        </w:rPr>
        <w:t xml:space="preserve">the following Unit Training Management </w:t>
      </w:r>
      <w:r w:rsidR="00A93450">
        <w:rPr>
          <w:rFonts w:ascii="Arial" w:hAnsi="Arial" w:cs="Arial"/>
        </w:rPr>
        <w:t>v</w:t>
      </w:r>
      <w:r w:rsidR="009E09EA">
        <w:rPr>
          <w:rFonts w:ascii="Arial" w:hAnsi="Arial" w:cs="Arial"/>
        </w:rPr>
        <w:t>ideos online at</w:t>
      </w:r>
      <w:r w:rsidR="00725B7B" w:rsidRPr="00BD5F1F">
        <w:rPr>
          <w:rFonts w:ascii="Arial" w:hAnsi="Arial" w:cs="Arial"/>
        </w:rPr>
        <w:t xml:space="preserve"> </w:t>
      </w:r>
      <w:r w:rsidR="009E09EA">
        <w:rPr>
          <w:rFonts w:ascii="Arial" w:hAnsi="Arial" w:cs="Arial"/>
        </w:rPr>
        <w:t xml:space="preserve">found online at </w:t>
      </w:r>
      <w:r w:rsidR="009E09EA" w:rsidRPr="009E09EA">
        <w:rPr>
          <w:rFonts w:ascii="Arial" w:hAnsi="Arial" w:cs="Arial"/>
          <w:i/>
          <w:iCs/>
        </w:rPr>
        <w:t>https://atn.army.mil/unit-training-management-(utm)/unit-training-management-(utm)</w:t>
      </w:r>
      <w:r w:rsidR="009E09EA" w:rsidRPr="009E09EA">
        <w:rPr>
          <w:rFonts w:ascii="Arial" w:hAnsi="Arial" w:cs="Arial"/>
        </w:rPr>
        <w:t xml:space="preserve"> </w:t>
      </w:r>
      <w:r w:rsidR="00725B7B" w:rsidRPr="00BD5F1F">
        <w:rPr>
          <w:rFonts w:ascii="Arial" w:hAnsi="Arial" w:cs="Arial"/>
        </w:rPr>
        <w:t xml:space="preserve">(60 minutes). </w:t>
      </w:r>
      <w:r w:rsidR="00A93450">
        <w:rPr>
          <w:rFonts w:ascii="Arial" w:hAnsi="Arial" w:cs="Arial"/>
        </w:rPr>
        <w:t>Video l</w:t>
      </w:r>
      <w:r w:rsidR="00A93450" w:rsidRPr="00BD5F1F">
        <w:rPr>
          <w:rFonts w:ascii="Arial" w:hAnsi="Arial" w:cs="Arial"/>
        </w:rPr>
        <w:t>inks are available for online access (EAMS-A Single Sign-On required)</w:t>
      </w:r>
      <w:r w:rsidR="00A93450">
        <w:rPr>
          <w:rFonts w:ascii="Arial" w:hAnsi="Arial" w:cs="Arial"/>
        </w:rPr>
        <w:t xml:space="preserve">. User will scroll </w:t>
      </w:r>
      <w:r w:rsidR="00B33777">
        <w:rPr>
          <w:rFonts w:ascii="Arial" w:hAnsi="Arial" w:cs="Arial"/>
        </w:rPr>
        <w:t xml:space="preserve">the </w:t>
      </w:r>
      <w:r w:rsidR="00E45181">
        <w:rPr>
          <w:rFonts w:ascii="Arial" w:hAnsi="Arial" w:cs="Arial"/>
        </w:rPr>
        <w:t>Unit Training Management (</w:t>
      </w:r>
      <w:r w:rsidR="00B33777">
        <w:rPr>
          <w:rFonts w:ascii="Arial" w:hAnsi="Arial" w:cs="Arial"/>
        </w:rPr>
        <w:t>UTM</w:t>
      </w:r>
      <w:r w:rsidR="00E45181">
        <w:rPr>
          <w:rFonts w:ascii="Arial" w:hAnsi="Arial" w:cs="Arial"/>
        </w:rPr>
        <w:t>)</w:t>
      </w:r>
      <w:r w:rsidR="00B33777">
        <w:rPr>
          <w:rFonts w:ascii="Arial" w:hAnsi="Arial" w:cs="Arial"/>
        </w:rPr>
        <w:t xml:space="preserve"> page to the </w:t>
      </w:r>
      <w:r w:rsidR="00E45181">
        <w:rPr>
          <w:rFonts w:ascii="Arial" w:hAnsi="Arial" w:cs="Arial"/>
        </w:rPr>
        <w:t>view</w:t>
      </w:r>
      <w:r w:rsidR="00B33777">
        <w:rPr>
          <w:rFonts w:ascii="Arial" w:hAnsi="Arial" w:cs="Arial"/>
        </w:rPr>
        <w:t xml:space="preserve"> the following videos</w:t>
      </w:r>
      <w:r w:rsidR="00E45181">
        <w:rPr>
          <w:rFonts w:ascii="Arial" w:hAnsi="Arial" w:cs="Arial"/>
        </w:rPr>
        <w:t>:</w:t>
      </w:r>
      <w:r w:rsidR="00B33777">
        <w:rPr>
          <w:rFonts w:ascii="Arial" w:hAnsi="Arial" w:cs="Arial"/>
        </w:rPr>
        <w:t xml:space="preserve"> </w:t>
      </w:r>
    </w:p>
    <w:p w14:paraId="3D3B1FC7" w14:textId="713A46D2" w:rsidR="00A93450" w:rsidRDefault="00A93450" w:rsidP="00A93450">
      <w:pPr>
        <w:pStyle w:val="NormalWeb"/>
        <w:spacing w:before="0" w:beforeAutospacing="0" w:after="0" w:afterAutospacing="0"/>
        <w:ind w:left="720" w:firstLine="720"/>
        <w:rPr>
          <w:rFonts w:ascii="Arial" w:hAnsi="Arial" w:cs="Arial"/>
        </w:rPr>
      </w:pPr>
      <w:r>
        <w:rPr>
          <w:rFonts w:ascii="Arial" w:hAnsi="Arial" w:cs="Arial"/>
        </w:rPr>
        <w:t>(1)</w:t>
      </w:r>
      <w:r w:rsidR="00725B7B" w:rsidRPr="00BD5F1F">
        <w:rPr>
          <w:rFonts w:ascii="Arial" w:hAnsi="Arial" w:cs="Arial"/>
        </w:rPr>
        <w:t xml:space="preserve"> </w:t>
      </w:r>
      <w:r>
        <w:rPr>
          <w:rFonts w:ascii="Arial" w:hAnsi="Arial" w:cs="Arial"/>
        </w:rPr>
        <w:t>ATMS</w:t>
      </w:r>
      <w:r w:rsidR="00725B7B" w:rsidRPr="00BD5F1F">
        <w:rPr>
          <w:rFonts w:ascii="Arial" w:hAnsi="Arial" w:cs="Arial"/>
        </w:rPr>
        <w:t xml:space="preserve"> Overview</w:t>
      </w:r>
      <w:r w:rsidR="007F0AED">
        <w:rPr>
          <w:rFonts w:ascii="Arial" w:hAnsi="Arial" w:cs="Arial"/>
        </w:rPr>
        <w:t xml:space="preserve"> Video</w:t>
      </w:r>
      <w:r>
        <w:rPr>
          <w:rFonts w:ascii="Arial" w:hAnsi="Arial" w:cs="Arial"/>
        </w:rPr>
        <w:t>.</w:t>
      </w:r>
    </w:p>
    <w:p w14:paraId="2A663F41" w14:textId="64303227" w:rsidR="00A93450" w:rsidRDefault="00A93450" w:rsidP="00A93450">
      <w:pPr>
        <w:pStyle w:val="NormalWeb"/>
        <w:spacing w:before="0" w:beforeAutospacing="0" w:after="0" w:afterAutospacing="0"/>
        <w:ind w:left="720" w:firstLine="720"/>
        <w:rPr>
          <w:rFonts w:ascii="Arial" w:hAnsi="Arial" w:cs="Arial"/>
        </w:rPr>
      </w:pPr>
      <w:r>
        <w:rPr>
          <w:rFonts w:ascii="Arial" w:hAnsi="Arial" w:cs="Arial"/>
        </w:rPr>
        <w:t xml:space="preserve">(2) </w:t>
      </w:r>
      <w:r w:rsidR="00B33777">
        <w:rPr>
          <w:rFonts w:ascii="Arial" w:hAnsi="Arial" w:cs="Arial"/>
        </w:rPr>
        <w:t>How to Conduct a Training Meeting.</w:t>
      </w:r>
      <w:r w:rsidR="00725B7B" w:rsidRPr="00BD5F1F">
        <w:rPr>
          <w:rFonts w:ascii="Arial" w:hAnsi="Arial" w:cs="Arial"/>
        </w:rPr>
        <w:t xml:space="preserve"> </w:t>
      </w:r>
    </w:p>
    <w:p w14:paraId="2800EA9F" w14:textId="68358759" w:rsidR="00B33777" w:rsidRPr="00851C61" w:rsidRDefault="00B33777" w:rsidP="00A93450">
      <w:pPr>
        <w:pStyle w:val="NormalWeb"/>
        <w:spacing w:before="0" w:beforeAutospacing="0" w:after="0" w:afterAutospacing="0"/>
        <w:ind w:left="720" w:firstLine="720"/>
        <w:rPr>
          <w:rFonts w:ascii="Arial" w:hAnsi="Arial" w:cs="Arial"/>
          <w:i/>
          <w:iCs/>
        </w:rPr>
      </w:pPr>
      <w:r>
        <w:rPr>
          <w:rFonts w:ascii="Arial" w:hAnsi="Arial" w:cs="Arial"/>
        </w:rPr>
        <w:t>(3) Scan ATN and view videos as desired.</w:t>
      </w:r>
    </w:p>
    <w:p w14:paraId="3BA35AA4" w14:textId="77777777" w:rsidR="00BD5F1F" w:rsidRDefault="00BD5F1F" w:rsidP="00F7382E">
      <w:pPr>
        <w:pStyle w:val="NormalWeb"/>
        <w:spacing w:before="0" w:beforeAutospacing="0" w:after="0" w:afterAutospacing="0"/>
        <w:ind w:left="720"/>
        <w:rPr>
          <w:rFonts w:ascii="Arial" w:hAnsi="Arial" w:cs="Arial"/>
        </w:rPr>
      </w:pPr>
    </w:p>
    <w:p w14:paraId="12AB1150" w14:textId="4B1D3C69" w:rsidR="00725B7B" w:rsidRPr="00BD5F1F" w:rsidRDefault="00725B7B" w:rsidP="00F7382E">
      <w:pPr>
        <w:pStyle w:val="NormalWeb"/>
        <w:spacing w:before="0" w:beforeAutospacing="0" w:after="0" w:afterAutospacing="0"/>
        <w:rPr>
          <w:rFonts w:ascii="Arial" w:hAnsi="Arial" w:cs="Arial"/>
          <w:b/>
          <w:bCs/>
        </w:rPr>
      </w:pPr>
      <w:r w:rsidRPr="00BD5F1F">
        <w:rPr>
          <w:rFonts w:ascii="Arial" w:hAnsi="Arial" w:cs="Arial"/>
          <w:b/>
          <w:bCs/>
        </w:rPr>
        <w:t>Come to class prepared to discuss the following:</w:t>
      </w:r>
    </w:p>
    <w:p w14:paraId="47C3E5EE" w14:textId="28DF9D26" w:rsidR="00725B7B" w:rsidRPr="00BD5F1F" w:rsidRDefault="00725B7B" w:rsidP="00F7382E">
      <w:pPr>
        <w:pStyle w:val="NormalWeb"/>
        <w:spacing w:before="0" w:beforeAutospacing="0" w:after="0" w:afterAutospacing="0"/>
        <w:ind w:left="720"/>
        <w:rPr>
          <w:rFonts w:ascii="Arial" w:hAnsi="Arial" w:cs="Arial"/>
        </w:rPr>
      </w:pPr>
      <w:r w:rsidRPr="00BD5F1F">
        <w:rPr>
          <w:rFonts w:ascii="Arial" w:hAnsi="Arial" w:cs="Arial"/>
        </w:rPr>
        <w:t>a. Army training readiness.</w:t>
      </w:r>
    </w:p>
    <w:p w14:paraId="4158BA52" w14:textId="177965CC" w:rsidR="00725B7B" w:rsidRPr="00BD5F1F" w:rsidRDefault="00725B7B" w:rsidP="00F7382E">
      <w:pPr>
        <w:pStyle w:val="NormalWeb"/>
        <w:spacing w:before="0" w:beforeAutospacing="0" w:after="0" w:afterAutospacing="0"/>
        <w:ind w:left="720"/>
        <w:rPr>
          <w:rFonts w:ascii="Arial" w:hAnsi="Arial" w:cs="Arial"/>
        </w:rPr>
      </w:pPr>
      <w:r w:rsidRPr="00BD5F1F">
        <w:rPr>
          <w:rFonts w:ascii="Arial" w:hAnsi="Arial" w:cs="Arial"/>
        </w:rPr>
        <w:t>b. The Principles of Army Training.</w:t>
      </w:r>
    </w:p>
    <w:p w14:paraId="03F0B3FC" w14:textId="023EB848" w:rsidR="00725B7B" w:rsidRPr="00BD5F1F" w:rsidRDefault="00725B7B" w:rsidP="00F7382E">
      <w:pPr>
        <w:pStyle w:val="NormalWeb"/>
        <w:spacing w:before="0" w:beforeAutospacing="0" w:after="0" w:afterAutospacing="0"/>
        <w:ind w:left="720"/>
        <w:rPr>
          <w:rFonts w:ascii="Arial" w:hAnsi="Arial" w:cs="Arial"/>
        </w:rPr>
      </w:pPr>
      <w:r w:rsidRPr="00BD5F1F">
        <w:rPr>
          <w:rFonts w:ascii="Arial" w:hAnsi="Arial" w:cs="Arial"/>
        </w:rPr>
        <w:t>c. Army training proficiencies.</w:t>
      </w:r>
    </w:p>
    <w:p w14:paraId="44357601" w14:textId="3B305CC0" w:rsidR="00725B7B" w:rsidRPr="00BD5F1F" w:rsidRDefault="00725B7B" w:rsidP="00F7382E">
      <w:pPr>
        <w:pStyle w:val="NormalWeb"/>
        <w:spacing w:before="0" w:beforeAutospacing="0" w:after="0" w:afterAutospacing="0"/>
        <w:ind w:left="720"/>
        <w:rPr>
          <w:rFonts w:ascii="Arial" w:hAnsi="Arial" w:cs="Arial"/>
        </w:rPr>
      </w:pPr>
      <w:r w:rsidRPr="00BD5F1F">
        <w:rPr>
          <w:rFonts w:ascii="Arial" w:hAnsi="Arial" w:cs="Arial"/>
        </w:rPr>
        <w:t>d. Planning considerations.</w:t>
      </w:r>
    </w:p>
    <w:p w14:paraId="51FCEBB0" w14:textId="49630D3D" w:rsidR="00725B7B" w:rsidRPr="00BD5F1F" w:rsidRDefault="00725B7B" w:rsidP="00F7382E">
      <w:pPr>
        <w:pStyle w:val="NormalWeb"/>
        <w:spacing w:before="0" w:beforeAutospacing="0" w:after="0" w:afterAutospacing="0"/>
        <w:ind w:left="720"/>
        <w:rPr>
          <w:rFonts w:ascii="Arial" w:hAnsi="Arial" w:cs="Arial"/>
        </w:rPr>
      </w:pPr>
      <w:r w:rsidRPr="00BD5F1F">
        <w:rPr>
          <w:rFonts w:ascii="Arial" w:hAnsi="Arial" w:cs="Arial"/>
        </w:rPr>
        <w:t>e. Army training management systems.</w:t>
      </w:r>
    </w:p>
    <w:p w14:paraId="6EEAAB48" w14:textId="77FFC5AF" w:rsidR="00725B7B" w:rsidRPr="00BD5F1F" w:rsidRDefault="00725B7B" w:rsidP="00F7382E">
      <w:pPr>
        <w:pStyle w:val="NormalWeb"/>
        <w:spacing w:before="0" w:beforeAutospacing="0" w:after="0" w:afterAutospacing="0"/>
        <w:ind w:left="720"/>
        <w:rPr>
          <w:rFonts w:ascii="Arial" w:hAnsi="Arial" w:cs="Arial"/>
        </w:rPr>
      </w:pPr>
      <w:r w:rsidRPr="00BD5F1F">
        <w:rPr>
          <w:rFonts w:ascii="Arial" w:hAnsi="Arial" w:cs="Arial"/>
        </w:rPr>
        <w:t>f. Task Crosswalks</w:t>
      </w:r>
    </w:p>
    <w:p w14:paraId="3BB9DC06" w14:textId="5A2FCB42" w:rsidR="00725B7B" w:rsidRDefault="00725B7B" w:rsidP="00F7382E">
      <w:pPr>
        <w:pStyle w:val="NormalWeb"/>
        <w:spacing w:before="0" w:beforeAutospacing="0" w:after="0" w:afterAutospacing="0"/>
        <w:ind w:left="720"/>
        <w:rPr>
          <w:rFonts w:ascii="Arial" w:hAnsi="Arial" w:cs="Arial"/>
        </w:rPr>
      </w:pPr>
      <w:r w:rsidRPr="00BD5F1F">
        <w:rPr>
          <w:rFonts w:ascii="Arial" w:hAnsi="Arial" w:cs="Arial"/>
        </w:rPr>
        <w:t>g. Training Guidance and its impact on training plan development.</w:t>
      </w:r>
    </w:p>
    <w:p w14:paraId="769584E8" w14:textId="6E36304B" w:rsidR="00B33777" w:rsidRDefault="00B33777" w:rsidP="00F7382E">
      <w:pPr>
        <w:pStyle w:val="NormalWeb"/>
        <w:spacing w:before="0" w:beforeAutospacing="0" w:after="0" w:afterAutospacing="0"/>
        <w:ind w:left="720"/>
        <w:rPr>
          <w:rFonts w:ascii="Arial" w:hAnsi="Arial" w:cs="Arial"/>
        </w:rPr>
      </w:pPr>
      <w:r>
        <w:rPr>
          <w:rFonts w:ascii="Arial" w:hAnsi="Arial" w:cs="Arial"/>
        </w:rPr>
        <w:t>h. How to communicate unit long-range training plans.</w:t>
      </w:r>
    </w:p>
    <w:p w14:paraId="2FE78DD4" w14:textId="7C66E313" w:rsidR="00CB17B6" w:rsidRDefault="00CB17B6" w:rsidP="00F7382E">
      <w:pPr>
        <w:pStyle w:val="NormalWeb"/>
        <w:spacing w:before="0" w:beforeAutospacing="0" w:after="0" w:afterAutospacing="0"/>
        <w:ind w:left="720"/>
        <w:rPr>
          <w:rFonts w:ascii="Arial" w:hAnsi="Arial" w:cs="Arial"/>
        </w:rPr>
      </w:pPr>
      <w:r>
        <w:rPr>
          <w:rFonts w:ascii="Arial" w:hAnsi="Arial" w:cs="Arial"/>
        </w:rPr>
        <w:t>i. How the DTMS training enabler assists in managing T-C-B training.</w:t>
      </w:r>
    </w:p>
    <w:p w14:paraId="6E0A14CB" w14:textId="77777777" w:rsidR="00BD5F1F" w:rsidRPr="00BD5F1F" w:rsidRDefault="00BD5F1F" w:rsidP="00F7382E">
      <w:pPr>
        <w:pStyle w:val="NormalWeb"/>
        <w:spacing w:before="0" w:beforeAutospacing="0" w:after="0" w:afterAutospacing="0"/>
        <w:ind w:left="720"/>
        <w:rPr>
          <w:rFonts w:ascii="Arial" w:hAnsi="Arial" w:cs="Arial"/>
        </w:rPr>
      </w:pPr>
    </w:p>
    <w:p w14:paraId="4DEB5909" w14:textId="7C96C554" w:rsidR="0011075A" w:rsidRDefault="00EF3056" w:rsidP="00F7382E">
      <w:pPr>
        <w:pStyle w:val="ListParagraph"/>
        <w:numPr>
          <w:ilvl w:val="0"/>
          <w:numId w:val="9"/>
        </w:numPr>
        <w:spacing w:after="0" w:line="240" w:lineRule="auto"/>
        <w:ind w:left="360"/>
        <w:rPr>
          <w:rFonts w:ascii="Arial" w:hAnsi="Arial" w:cs="Arial"/>
          <w:b/>
          <w:sz w:val="24"/>
          <w:szCs w:val="24"/>
        </w:rPr>
      </w:pPr>
      <w:r w:rsidRPr="00E14031">
        <w:rPr>
          <w:rFonts w:ascii="Arial" w:hAnsi="Arial" w:cs="Arial"/>
          <w:b/>
          <w:sz w:val="24"/>
          <w:szCs w:val="24"/>
        </w:rPr>
        <w:t>INSTRUCTOR ADDITIONAL READING(S)/MATERIAL:</w:t>
      </w:r>
    </w:p>
    <w:p w14:paraId="4A6BA04F" w14:textId="77777777" w:rsidR="00604074" w:rsidRDefault="00604074" w:rsidP="00F7382E">
      <w:pPr>
        <w:pStyle w:val="NormalWeb"/>
        <w:spacing w:before="0" w:beforeAutospacing="0" w:after="0" w:afterAutospacing="0"/>
        <w:ind w:left="720"/>
      </w:pPr>
    </w:p>
    <w:p w14:paraId="629A7258" w14:textId="25741324" w:rsidR="00BD5F1F" w:rsidRPr="00604074" w:rsidRDefault="00604074" w:rsidP="00F7382E">
      <w:pPr>
        <w:pStyle w:val="NormalWeb"/>
        <w:spacing w:before="0" w:beforeAutospacing="0" w:after="0" w:afterAutospacing="0"/>
        <w:ind w:left="720"/>
        <w:rPr>
          <w:rFonts w:ascii="Arial" w:hAnsi="Arial" w:cs="Arial"/>
          <w:i/>
          <w:iCs/>
        </w:rPr>
      </w:pPr>
      <w:r w:rsidRPr="00604074">
        <w:rPr>
          <w:rFonts w:ascii="Arial" w:hAnsi="Arial" w:cs="Arial"/>
          <w:i/>
          <w:iCs/>
        </w:rPr>
        <w:t>Materials are downloadable through the lesson plan on TDC.</w:t>
      </w:r>
    </w:p>
    <w:p w14:paraId="1F27B845" w14:textId="77777777" w:rsidR="00604074" w:rsidRDefault="00604074" w:rsidP="00F7382E">
      <w:pPr>
        <w:pStyle w:val="NormalWeb"/>
        <w:spacing w:before="0" w:beforeAutospacing="0" w:after="0" w:afterAutospacing="0"/>
        <w:ind w:left="720"/>
      </w:pPr>
    </w:p>
    <w:p w14:paraId="2CE2BDF3" w14:textId="2D219D05" w:rsidR="00CC7595" w:rsidRDefault="006F1AF0" w:rsidP="00CF5507">
      <w:pPr>
        <w:pStyle w:val="NormalWeb"/>
        <w:numPr>
          <w:ilvl w:val="0"/>
          <w:numId w:val="16"/>
        </w:numPr>
        <w:spacing w:before="0" w:beforeAutospacing="0" w:after="0" w:afterAutospacing="0"/>
        <w:rPr>
          <w:rFonts w:ascii="Arial" w:hAnsi="Arial" w:cs="Arial"/>
        </w:rPr>
      </w:pPr>
      <w:r w:rsidRPr="006F1AF0">
        <w:rPr>
          <w:rFonts w:ascii="Arial" w:hAnsi="Arial" w:cs="Arial"/>
          <w:b/>
          <w:bCs/>
        </w:rPr>
        <w:lastRenderedPageBreak/>
        <w:t>Primary -</w:t>
      </w:r>
      <w:r>
        <w:rPr>
          <w:rFonts w:ascii="Arial" w:hAnsi="Arial" w:cs="Arial"/>
        </w:rPr>
        <w:t xml:space="preserve"> </w:t>
      </w:r>
      <w:r w:rsidR="00CC7595" w:rsidRPr="00CF5507">
        <w:rPr>
          <w:rFonts w:ascii="Arial" w:hAnsi="Arial" w:cs="Arial"/>
        </w:rPr>
        <w:t>FM 7-0, Training</w:t>
      </w:r>
      <w:r>
        <w:rPr>
          <w:rFonts w:ascii="Arial" w:hAnsi="Arial" w:cs="Arial"/>
        </w:rPr>
        <w:t>.</w:t>
      </w:r>
    </w:p>
    <w:p w14:paraId="7CF196E8" w14:textId="588AA180" w:rsidR="006F1AF0" w:rsidRDefault="006F1AF0" w:rsidP="00CF5507">
      <w:pPr>
        <w:pStyle w:val="NormalWeb"/>
        <w:numPr>
          <w:ilvl w:val="0"/>
          <w:numId w:val="16"/>
        </w:numPr>
        <w:spacing w:before="0" w:beforeAutospacing="0" w:after="0" w:afterAutospacing="0"/>
        <w:rPr>
          <w:rFonts w:ascii="Arial" w:hAnsi="Arial" w:cs="Arial"/>
        </w:rPr>
      </w:pPr>
      <w:bookmarkStart w:id="1" w:name="_Hlk124415958"/>
      <w:r w:rsidRPr="006F1AF0">
        <w:rPr>
          <w:rFonts w:ascii="Arial" w:hAnsi="Arial" w:cs="Arial"/>
          <w:b/>
          <w:bCs/>
        </w:rPr>
        <w:t>Secondary -</w:t>
      </w:r>
      <w:bookmarkEnd w:id="1"/>
      <w:r>
        <w:rPr>
          <w:rFonts w:ascii="Arial" w:hAnsi="Arial" w:cs="Arial"/>
        </w:rPr>
        <w:t xml:space="preserve"> ADP 6-22 Army Leadership and the Profession</w:t>
      </w:r>
    </w:p>
    <w:p w14:paraId="3E6D81E9" w14:textId="7AE08EC1" w:rsidR="006F1AF0" w:rsidRDefault="006F1AF0" w:rsidP="00CF5507">
      <w:pPr>
        <w:pStyle w:val="NormalWeb"/>
        <w:numPr>
          <w:ilvl w:val="0"/>
          <w:numId w:val="16"/>
        </w:numPr>
        <w:spacing w:before="0" w:beforeAutospacing="0" w:after="0" w:afterAutospacing="0"/>
        <w:rPr>
          <w:rFonts w:ascii="Arial" w:hAnsi="Arial" w:cs="Arial"/>
        </w:rPr>
      </w:pPr>
      <w:r w:rsidRPr="006F1AF0">
        <w:rPr>
          <w:rFonts w:ascii="Arial" w:hAnsi="Arial" w:cs="Arial"/>
          <w:b/>
          <w:bCs/>
        </w:rPr>
        <w:t>Secondary -</w:t>
      </w:r>
      <w:r>
        <w:rPr>
          <w:rFonts w:ascii="Arial" w:hAnsi="Arial" w:cs="Arial"/>
        </w:rPr>
        <w:t xml:space="preserve"> FM 6-22 Developing Leaders</w:t>
      </w:r>
    </w:p>
    <w:p w14:paraId="7BF3614C" w14:textId="62925DD1" w:rsidR="006F1AF0" w:rsidRDefault="006F1AF0" w:rsidP="00CF5507">
      <w:pPr>
        <w:pStyle w:val="NormalWeb"/>
        <w:numPr>
          <w:ilvl w:val="0"/>
          <w:numId w:val="16"/>
        </w:numPr>
        <w:spacing w:before="0" w:beforeAutospacing="0" w:after="0" w:afterAutospacing="0"/>
        <w:rPr>
          <w:rFonts w:ascii="Arial" w:hAnsi="Arial" w:cs="Arial"/>
        </w:rPr>
      </w:pPr>
      <w:r w:rsidRPr="006F1AF0">
        <w:rPr>
          <w:rFonts w:ascii="Arial" w:hAnsi="Arial" w:cs="Arial"/>
          <w:b/>
          <w:bCs/>
        </w:rPr>
        <w:t>Supplemental -</w:t>
      </w:r>
      <w:r>
        <w:rPr>
          <w:rFonts w:ascii="Arial" w:hAnsi="Arial" w:cs="Arial"/>
        </w:rPr>
        <w:t xml:space="preserve"> Digital Smart Book (June 2022)</w:t>
      </w:r>
    </w:p>
    <w:p w14:paraId="60E3B74D" w14:textId="717C9432" w:rsidR="006F1AF0" w:rsidRDefault="006F1AF0" w:rsidP="00CF5507">
      <w:pPr>
        <w:pStyle w:val="NormalWeb"/>
        <w:numPr>
          <w:ilvl w:val="0"/>
          <w:numId w:val="16"/>
        </w:numPr>
        <w:spacing w:before="0" w:beforeAutospacing="0" w:after="0" w:afterAutospacing="0"/>
        <w:rPr>
          <w:rFonts w:ascii="Arial" w:hAnsi="Arial" w:cs="Arial"/>
        </w:rPr>
      </w:pPr>
      <w:r w:rsidRPr="006F1AF0">
        <w:rPr>
          <w:rFonts w:ascii="Arial" w:hAnsi="Arial" w:cs="Arial"/>
          <w:b/>
          <w:bCs/>
        </w:rPr>
        <w:t>Supplemental -</w:t>
      </w:r>
      <w:r>
        <w:rPr>
          <w:rFonts w:ascii="Arial" w:hAnsi="Arial" w:cs="Arial"/>
        </w:rPr>
        <w:t xml:space="preserve"> AR 350-1 Army Training and Leader Development</w:t>
      </w:r>
    </w:p>
    <w:p w14:paraId="534E36E7" w14:textId="090FE469" w:rsidR="00604074" w:rsidRPr="00CF5507" w:rsidRDefault="00604074" w:rsidP="00CF5507">
      <w:pPr>
        <w:pStyle w:val="NormalWeb"/>
        <w:numPr>
          <w:ilvl w:val="0"/>
          <w:numId w:val="16"/>
        </w:numPr>
        <w:spacing w:before="0" w:beforeAutospacing="0" w:after="0" w:afterAutospacing="0"/>
        <w:rPr>
          <w:rFonts w:ascii="Arial" w:hAnsi="Arial" w:cs="Arial"/>
        </w:rPr>
      </w:pPr>
      <w:r>
        <w:rPr>
          <w:rFonts w:ascii="Arial" w:hAnsi="Arial" w:cs="Arial"/>
          <w:b/>
          <w:bCs/>
        </w:rPr>
        <w:t>Instructor Handout –</w:t>
      </w:r>
      <w:r>
        <w:rPr>
          <w:rFonts w:ascii="Arial" w:hAnsi="Arial" w:cs="Arial"/>
        </w:rPr>
        <w:t xml:space="preserve"> 8-Step Training Model </w:t>
      </w:r>
    </w:p>
    <w:p w14:paraId="492686ED" w14:textId="7993D6D7" w:rsidR="00CC7595" w:rsidRDefault="005A3FBE" w:rsidP="00E56D98">
      <w:pPr>
        <w:pStyle w:val="NormalWeb"/>
        <w:spacing w:before="0" w:beforeAutospacing="0" w:after="0" w:afterAutospacing="0"/>
        <w:ind w:left="2160"/>
      </w:pPr>
      <w:r>
        <w:rPr>
          <w:rFonts w:ascii="Arial" w:hAnsi="Arial" w:cs="Arial"/>
        </w:rPr>
        <w:t xml:space="preserve">   </w:t>
      </w:r>
    </w:p>
    <w:p w14:paraId="5010C8D9" w14:textId="324638E6" w:rsidR="00EF3056" w:rsidRDefault="00F7382E" w:rsidP="00F7382E">
      <w:pPr>
        <w:pStyle w:val="ListParagraph"/>
        <w:numPr>
          <w:ilvl w:val="0"/>
          <w:numId w:val="9"/>
        </w:numPr>
        <w:spacing w:after="0" w:line="240" w:lineRule="auto"/>
        <w:ind w:left="360"/>
        <w:rPr>
          <w:rFonts w:ascii="Arial" w:hAnsi="Arial" w:cs="Arial"/>
          <w:b/>
          <w:sz w:val="24"/>
          <w:szCs w:val="24"/>
        </w:rPr>
      </w:pPr>
      <w:r>
        <w:rPr>
          <w:rFonts w:ascii="Arial" w:hAnsi="Arial" w:cs="Arial"/>
          <w:b/>
          <w:sz w:val="24"/>
          <w:szCs w:val="24"/>
        </w:rPr>
        <w:t>ASSESSMENT PLAN:</w:t>
      </w:r>
    </w:p>
    <w:p w14:paraId="258C4AC1" w14:textId="77777777" w:rsidR="00AB2E13" w:rsidRDefault="00AB2E13" w:rsidP="00F7382E">
      <w:pPr>
        <w:spacing w:after="0" w:line="240" w:lineRule="auto"/>
        <w:rPr>
          <w:rFonts w:ascii="Arial" w:hAnsi="Arial" w:cs="Arial"/>
          <w:sz w:val="24"/>
          <w:szCs w:val="24"/>
        </w:rPr>
      </w:pPr>
    </w:p>
    <w:p w14:paraId="2EF61941" w14:textId="42B49A32" w:rsidR="0011075A" w:rsidRDefault="00EF3056" w:rsidP="00F7382E">
      <w:pPr>
        <w:spacing w:after="0" w:line="240" w:lineRule="auto"/>
        <w:rPr>
          <w:rFonts w:ascii="Arial" w:hAnsi="Arial" w:cs="Arial"/>
          <w:sz w:val="24"/>
          <w:szCs w:val="24"/>
        </w:rPr>
      </w:pPr>
      <w:r w:rsidRPr="00DD6A41">
        <w:rPr>
          <w:rFonts w:ascii="Arial" w:hAnsi="Arial" w:cs="Arial"/>
          <w:sz w:val="24"/>
          <w:szCs w:val="24"/>
        </w:rPr>
        <w:t>The student’s performance in this lesson will be as</w:t>
      </w:r>
      <w:r w:rsidR="0011075A" w:rsidRPr="00DD6A41">
        <w:rPr>
          <w:rFonts w:ascii="Arial" w:hAnsi="Arial" w:cs="Arial"/>
          <w:sz w:val="24"/>
          <w:szCs w:val="24"/>
        </w:rPr>
        <w:t>sessed through the following:</w:t>
      </w:r>
    </w:p>
    <w:p w14:paraId="2EC3F87A" w14:textId="77777777" w:rsidR="00851C61" w:rsidRPr="00DD6A41" w:rsidRDefault="00851C61" w:rsidP="00F7382E">
      <w:pPr>
        <w:spacing w:after="0" w:line="240" w:lineRule="auto"/>
        <w:rPr>
          <w:rFonts w:ascii="Arial" w:hAnsi="Arial" w:cs="Arial"/>
          <w:sz w:val="24"/>
          <w:szCs w:val="24"/>
        </w:rPr>
      </w:pPr>
    </w:p>
    <w:p w14:paraId="3233A616" w14:textId="77777777" w:rsidR="0011075A" w:rsidRPr="00851C61" w:rsidRDefault="00EF3056" w:rsidP="00851C61">
      <w:pPr>
        <w:pStyle w:val="ListParagraph"/>
        <w:numPr>
          <w:ilvl w:val="0"/>
          <w:numId w:val="13"/>
        </w:numPr>
        <w:spacing w:after="0" w:line="240" w:lineRule="auto"/>
        <w:rPr>
          <w:rFonts w:ascii="Arial" w:hAnsi="Arial" w:cs="Arial"/>
          <w:sz w:val="24"/>
          <w:szCs w:val="24"/>
        </w:rPr>
      </w:pPr>
      <w:r w:rsidRPr="00851C61">
        <w:rPr>
          <w:rFonts w:ascii="Arial" w:hAnsi="Arial" w:cs="Arial"/>
          <w:sz w:val="24"/>
          <w:szCs w:val="24"/>
        </w:rPr>
        <w:t>Co</w:t>
      </w:r>
      <w:r w:rsidR="0011075A" w:rsidRPr="00851C61">
        <w:rPr>
          <w:rFonts w:ascii="Arial" w:hAnsi="Arial" w:cs="Arial"/>
          <w:sz w:val="24"/>
          <w:szCs w:val="24"/>
        </w:rPr>
        <w:t>ntribution to group learning.</w:t>
      </w:r>
    </w:p>
    <w:p w14:paraId="39755E10" w14:textId="7A5285D4" w:rsidR="00710DBA" w:rsidRPr="00851C61" w:rsidRDefault="00710DBA" w:rsidP="00851C61">
      <w:pPr>
        <w:pStyle w:val="ListParagraph"/>
        <w:numPr>
          <w:ilvl w:val="0"/>
          <w:numId w:val="13"/>
        </w:numPr>
        <w:spacing w:after="0" w:line="240" w:lineRule="auto"/>
        <w:rPr>
          <w:rFonts w:ascii="Arial" w:hAnsi="Arial" w:cs="Arial"/>
          <w:sz w:val="24"/>
          <w:szCs w:val="24"/>
        </w:rPr>
      </w:pPr>
      <w:r w:rsidRPr="00851C61">
        <w:rPr>
          <w:rFonts w:ascii="Arial" w:hAnsi="Arial" w:cs="Arial"/>
          <w:sz w:val="24"/>
          <w:szCs w:val="24"/>
        </w:rPr>
        <w:t xml:space="preserve">Results of end of lesson practical exercise. </w:t>
      </w:r>
    </w:p>
    <w:p w14:paraId="3BDD7244" w14:textId="218FC29D" w:rsidR="00710DBA" w:rsidRPr="00851C61" w:rsidRDefault="00EF3056" w:rsidP="00851C61">
      <w:pPr>
        <w:pStyle w:val="ListParagraph"/>
        <w:numPr>
          <w:ilvl w:val="0"/>
          <w:numId w:val="13"/>
        </w:numPr>
        <w:spacing w:after="0" w:line="240" w:lineRule="auto"/>
        <w:rPr>
          <w:rFonts w:ascii="Arial" w:hAnsi="Arial" w:cs="Arial"/>
          <w:sz w:val="24"/>
          <w:szCs w:val="24"/>
        </w:rPr>
      </w:pPr>
      <w:r w:rsidRPr="00851C61">
        <w:rPr>
          <w:rFonts w:ascii="Arial" w:hAnsi="Arial" w:cs="Arial"/>
          <w:sz w:val="24"/>
          <w:szCs w:val="24"/>
        </w:rPr>
        <w:t>Results of end of course assessment.</w:t>
      </w:r>
    </w:p>
    <w:p w14:paraId="2329B6E9" w14:textId="77777777" w:rsidR="00F7382E" w:rsidRPr="00E14031" w:rsidRDefault="00F7382E" w:rsidP="00F7382E">
      <w:pPr>
        <w:pStyle w:val="ListParagraph"/>
        <w:spacing w:after="0" w:line="240" w:lineRule="auto"/>
        <w:rPr>
          <w:rFonts w:ascii="Arial" w:hAnsi="Arial" w:cs="Arial"/>
          <w:sz w:val="24"/>
          <w:szCs w:val="24"/>
        </w:rPr>
      </w:pPr>
    </w:p>
    <w:p w14:paraId="708720A5" w14:textId="77777777" w:rsidR="00F7382E" w:rsidRDefault="00EF3056" w:rsidP="00F7382E">
      <w:pPr>
        <w:spacing w:after="0" w:line="240" w:lineRule="auto"/>
        <w:rPr>
          <w:rFonts w:ascii="Arial" w:hAnsi="Arial" w:cs="Arial"/>
          <w:sz w:val="24"/>
          <w:szCs w:val="24"/>
        </w:rPr>
      </w:pPr>
      <w:r w:rsidRPr="00DD6A41">
        <w:rPr>
          <w:rFonts w:ascii="Arial" w:hAnsi="Arial" w:cs="Arial"/>
          <w:b/>
          <w:sz w:val="24"/>
          <w:szCs w:val="24"/>
        </w:rPr>
        <w:t>Class Participation (Group) 100%</w:t>
      </w:r>
      <w:r w:rsidRPr="00DD6A41">
        <w:rPr>
          <w:rFonts w:ascii="Arial" w:hAnsi="Arial" w:cs="Arial"/>
          <w:sz w:val="24"/>
          <w:szCs w:val="24"/>
        </w:rPr>
        <w:t xml:space="preserve"> Instructors assess each student’s demonstrated understanding of the course material and his or her ability to develop and deliver cogent arguments or relevant insights from course material in a clear and concise fashion. Students demonstrate their knowledge, skill, and ability through the quality and focus of their discussion, comments and questions, their preparation for class, their ability to reason critically and to think creatively, their performance during practical exercises.</w:t>
      </w:r>
    </w:p>
    <w:p w14:paraId="37E36F3F" w14:textId="41623B3B" w:rsidR="00EF3056" w:rsidRPr="00DD6A41" w:rsidRDefault="00EF3056" w:rsidP="00F7382E">
      <w:pPr>
        <w:spacing w:after="0" w:line="240" w:lineRule="auto"/>
        <w:rPr>
          <w:rFonts w:ascii="Arial" w:hAnsi="Arial" w:cs="Arial"/>
          <w:sz w:val="24"/>
          <w:szCs w:val="24"/>
        </w:rPr>
      </w:pPr>
      <w:r w:rsidRPr="00DD6A41">
        <w:rPr>
          <w:rFonts w:ascii="Arial" w:hAnsi="Arial" w:cs="Arial"/>
          <w:sz w:val="24"/>
          <w:szCs w:val="24"/>
        </w:rPr>
        <w:t xml:space="preserve"> </w:t>
      </w:r>
    </w:p>
    <w:p w14:paraId="2B2F98A2" w14:textId="125AD320" w:rsidR="00EF3056" w:rsidRDefault="00EF3056" w:rsidP="00F7382E">
      <w:pPr>
        <w:pStyle w:val="ListParagraph"/>
        <w:numPr>
          <w:ilvl w:val="0"/>
          <w:numId w:val="9"/>
        </w:numPr>
        <w:spacing w:after="0" w:line="240" w:lineRule="auto"/>
        <w:ind w:left="360"/>
        <w:rPr>
          <w:rFonts w:ascii="Arial" w:hAnsi="Arial" w:cs="Arial"/>
          <w:b/>
          <w:sz w:val="24"/>
          <w:szCs w:val="24"/>
        </w:rPr>
      </w:pPr>
      <w:r w:rsidRPr="00E14031">
        <w:rPr>
          <w:rFonts w:ascii="Arial" w:hAnsi="Arial" w:cs="Arial"/>
          <w:b/>
          <w:sz w:val="24"/>
          <w:szCs w:val="24"/>
        </w:rPr>
        <w:t xml:space="preserve"> INSTRUCTIONAL AIDS</w:t>
      </w:r>
      <w:r w:rsidR="00F7382E">
        <w:rPr>
          <w:rFonts w:ascii="Arial" w:hAnsi="Arial" w:cs="Arial"/>
          <w:b/>
          <w:sz w:val="24"/>
          <w:szCs w:val="24"/>
        </w:rPr>
        <w:t>:</w:t>
      </w:r>
    </w:p>
    <w:p w14:paraId="3BC5D41E" w14:textId="77777777" w:rsidR="00E14031" w:rsidRPr="00E14031" w:rsidRDefault="00E14031" w:rsidP="00F7382E">
      <w:pPr>
        <w:pStyle w:val="ListParagraph"/>
        <w:spacing w:after="0" w:line="240" w:lineRule="auto"/>
        <w:ind w:left="360"/>
        <w:rPr>
          <w:rFonts w:ascii="Arial" w:hAnsi="Arial" w:cs="Arial"/>
          <w:b/>
          <w:sz w:val="24"/>
          <w:szCs w:val="24"/>
        </w:rPr>
      </w:pPr>
    </w:p>
    <w:p w14:paraId="48B7D18E" w14:textId="113779B9" w:rsidR="002256F6" w:rsidRPr="002256F6" w:rsidRDefault="00EF3056" w:rsidP="00F7382E">
      <w:pPr>
        <w:pStyle w:val="ListParagraph"/>
        <w:numPr>
          <w:ilvl w:val="0"/>
          <w:numId w:val="10"/>
        </w:numPr>
        <w:spacing w:after="0" w:line="240" w:lineRule="auto"/>
        <w:ind w:left="720"/>
        <w:rPr>
          <w:rFonts w:ascii="Arial" w:hAnsi="Arial" w:cs="Arial"/>
          <w:sz w:val="24"/>
          <w:szCs w:val="24"/>
        </w:rPr>
      </w:pPr>
      <w:r w:rsidRPr="002256F6">
        <w:rPr>
          <w:rFonts w:ascii="Arial" w:hAnsi="Arial" w:cs="Arial"/>
          <w:b/>
          <w:sz w:val="24"/>
          <w:szCs w:val="24"/>
        </w:rPr>
        <w:t>Lesson Plan:</w:t>
      </w:r>
    </w:p>
    <w:p w14:paraId="494F1E2D" w14:textId="77777777" w:rsidR="002256F6" w:rsidRPr="002256F6" w:rsidRDefault="002256F6" w:rsidP="00F7382E">
      <w:pPr>
        <w:pStyle w:val="ListParagraph"/>
        <w:spacing w:after="0" w:line="240" w:lineRule="auto"/>
        <w:rPr>
          <w:rFonts w:ascii="Arial" w:hAnsi="Arial" w:cs="Arial"/>
          <w:sz w:val="14"/>
          <w:szCs w:val="24"/>
        </w:rPr>
      </w:pPr>
    </w:p>
    <w:p w14:paraId="6E2E0DA4" w14:textId="77777777" w:rsidR="00462004" w:rsidRPr="00026F53" w:rsidRDefault="00EF3056" w:rsidP="00026F53">
      <w:pPr>
        <w:pStyle w:val="ListParagraph"/>
        <w:numPr>
          <w:ilvl w:val="0"/>
          <w:numId w:val="12"/>
        </w:numPr>
        <w:spacing w:after="0" w:line="240" w:lineRule="auto"/>
        <w:rPr>
          <w:rFonts w:ascii="Arial" w:hAnsi="Arial" w:cs="Arial"/>
          <w:sz w:val="24"/>
          <w:szCs w:val="24"/>
        </w:rPr>
      </w:pPr>
      <w:r w:rsidRPr="00026F53">
        <w:rPr>
          <w:rFonts w:ascii="Arial" w:hAnsi="Arial" w:cs="Arial"/>
          <w:sz w:val="24"/>
          <w:szCs w:val="24"/>
        </w:rPr>
        <w:t>TLO &amp; Learning Steps/Activ</w:t>
      </w:r>
      <w:r w:rsidR="00462004" w:rsidRPr="00026F53">
        <w:rPr>
          <w:rFonts w:ascii="Arial" w:hAnsi="Arial" w:cs="Arial"/>
          <w:sz w:val="24"/>
          <w:szCs w:val="24"/>
        </w:rPr>
        <w:t>ities with Instructor’s Notes</w:t>
      </w:r>
    </w:p>
    <w:p w14:paraId="77CE4EE0" w14:textId="77777777" w:rsidR="00462004" w:rsidRPr="00026F53" w:rsidRDefault="00EF3056" w:rsidP="00026F53">
      <w:pPr>
        <w:pStyle w:val="ListParagraph"/>
        <w:numPr>
          <w:ilvl w:val="0"/>
          <w:numId w:val="12"/>
        </w:numPr>
        <w:spacing w:after="0" w:line="240" w:lineRule="auto"/>
        <w:rPr>
          <w:rFonts w:ascii="Arial" w:hAnsi="Arial" w:cs="Arial"/>
          <w:sz w:val="24"/>
          <w:szCs w:val="24"/>
        </w:rPr>
      </w:pPr>
      <w:r w:rsidRPr="00026F53">
        <w:rPr>
          <w:rFonts w:ascii="Arial" w:hAnsi="Arial" w:cs="Arial"/>
          <w:sz w:val="24"/>
          <w:szCs w:val="24"/>
        </w:rPr>
        <w:t>Appen</w:t>
      </w:r>
      <w:r w:rsidR="00462004" w:rsidRPr="00026F53">
        <w:rPr>
          <w:rFonts w:ascii="Arial" w:hAnsi="Arial" w:cs="Arial"/>
          <w:sz w:val="24"/>
          <w:szCs w:val="24"/>
        </w:rPr>
        <w:t>dix A – PowerPoint Slide Deck</w:t>
      </w:r>
    </w:p>
    <w:p w14:paraId="40B4E2C8" w14:textId="77777777" w:rsidR="00462004" w:rsidRPr="00026F53" w:rsidRDefault="00EF3056" w:rsidP="00026F53">
      <w:pPr>
        <w:pStyle w:val="ListParagraph"/>
        <w:numPr>
          <w:ilvl w:val="0"/>
          <w:numId w:val="12"/>
        </w:numPr>
        <w:spacing w:after="0" w:line="240" w:lineRule="auto"/>
        <w:rPr>
          <w:rFonts w:ascii="Arial" w:hAnsi="Arial" w:cs="Arial"/>
          <w:sz w:val="24"/>
          <w:szCs w:val="24"/>
        </w:rPr>
      </w:pPr>
      <w:r w:rsidRPr="00026F53">
        <w:rPr>
          <w:rFonts w:ascii="Arial" w:hAnsi="Arial" w:cs="Arial"/>
          <w:sz w:val="24"/>
          <w:szCs w:val="24"/>
        </w:rPr>
        <w:t>Appe</w:t>
      </w:r>
      <w:r w:rsidR="00462004" w:rsidRPr="00026F53">
        <w:rPr>
          <w:rFonts w:ascii="Arial" w:hAnsi="Arial" w:cs="Arial"/>
          <w:sz w:val="24"/>
          <w:szCs w:val="24"/>
        </w:rPr>
        <w:t>ndix B – Assessment Statement</w:t>
      </w:r>
    </w:p>
    <w:p w14:paraId="766CF2C9" w14:textId="12FDEB40" w:rsidR="00462004" w:rsidRPr="00026F53" w:rsidRDefault="00EF3056" w:rsidP="00026F53">
      <w:pPr>
        <w:pStyle w:val="ListParagraph"/>
        <w:numPr>
          <w:ilvl w:val="0"/>
          <w:numId w:val="12"/>
        </w:numPr>
        <w:spacing w:after="0" w:line="240" w:lineRule="auto"/>
        <w:rPr>
          <w:rFonts w:ascii="Arial" w:hAnsi="Arial" w:cs="Arial"/>
          <w:sz w:val="24"/>
          <w:szCs w:val="24"/>
        </w:rPr>
      </w:pPr>
      <w:r w:rsidRPr="00026F53">
        <w:rPr>
          <w:rFonts w:ascii="Arial" w:hAnsi="Arial" w:cs="Arial"/>
          <w:sz w:val="24"/>
          <w:szCs w:val="24"/>
        </w:rPr>
        <w:t xml:space="preserve">Appendix C – </w:t>
      </w:r>
      <w:r w:rsidR="00462004" w:rsidRPr="00026F53">
        <w:rPr>
          <w:rFonts w:ascii="Arial" w:hAnsi="Arial" w:cs="Arial"/>
          <w:sz w:val="24"/>
          <w:szCs w:val="24"/>
        </w:rPr>
        <w:t>Practical Exercise</w:t>
      </w:r>
      <w:r w:rsidR="00026F53" w:rsidRPr="00026F53">
        <w:rPr>
          <w:rFonts w:ascii="Arial" w:hAnsi="Arial" w:cs="Arial"/>
          <w:sz w:val="24"/>
          <w:szCs w:val="24"/>
        </w:rPr>
        <w:t>s</w:t>
      </w:r>
      <w:r w:rsidR="00462004" w:rsidRPr="00026F53">
        <w:rPr>
          <w:rFonts w:ascii="Arial" w:hAnsi="Arial" w:cs="Arial"/>
          <w:sz w:val="24"/>
          <w:szCs w:val="24"/>
        </w:rPr>
        <w:t xml:space="preserve"> &amp; Solution</w:t>
      </w:r>
      <w:r w:rsidR="00026F53" w:rsidRPr="00026F53">
        <w:rPr>
          <w:rFonts w:ascii="Arial" w:hAnsi="Arial" w:cs="Arial"/>
          <w:sz w:val="24"/>
          <w:szCs w:val="24"/>
        </w:rPr>
        <w:t>s</w:t>
      </w:r>
    </w:p>
    <w:p w14:paraId="5A871DAB" w14:textId="3236C261" w:rsidR="00E14031" w:rsidRPr="00026F53" w:rsidRDefault="00EF3056" w:rsidP="00026F53">
      <w:pPr>
        <w:pStyle w:val="ListParagraph"/>
        <w:numPr>
          <w:ilvl w:val="0"/>
          <w:numId w:val="12"/>
        </w:numPr>
        <w:spacing w:after="0" w:line="240" w:lineRule="auto"/>
        <w:rPr>
          <w:rFonts w:ascii="Arial" w:hAnsi="Arial" w:cs="Arial"/>
          <w:sz w:val="24"/>
          <w:szCs w:val="24"/>
        </w:rPr>
      </w:pPr>
      <w:r w:rsidRPr="00026F53">
        <w:rPr>
          <w:rFonts w:ascii="Arial" w:hAnsi="Arial" w:cs="Arial"/>
          <w:sz w:val="24"/>
          <w:szCs w:val="24"/>
        </w:rPr>
        <w:t>Appendix D – Student Handouts</w:t>
      </w:r>
    </w:p>
    <w:p w14:paraId="79CBCBB1" w14:textId="77777777" w:rsidR="00026F53" w:rsidRPr="00E14031" w:rsidRDefault="00026F53" w:rsidP="00026F53">
      <w:pPr>
        <w:pStyle w:val="ListParagraph"/>
        <w:spacing w:after="0" w:line="240" w:lineRule="auto"/>
        <w:ind w:left="1080"/>
        <w:rPr>
          <w:rFonts w:ascii="Arial" w:hAnsi="Arial" w:cs="Arial"/>
          <w:sz w:val="24"/>
          <w:szCs w:val="24"/>
        </w:rPr>
      </w:pPr>
    </w:p>
    <w:p w14:paraId="764C082D" w14:textId="33F13A76" w:rsidR="00462004" w:rsidRDefault="00EF3056" w:rsidP="00F7382E">
      <w:pPr>
        <w:pStyle w:val="ListParagraph"/>
        <w:numPr>
          <w:ilvl w:val="0"/>
          <w:numId w:val="10"/>
        </w:numPr>
        <w:spacing w:after="0" w:line="240" w:lineRule="auto"/>
        <w:ind w:left="720"/>
        <w:rPr>
          <w:rFonts w:ascii="Arial" w:hAnsi="Arial" w:cs="Arial"/>
          <w:sz w:val="24"/>
          <w:szCs w:val="24"/>
        </w:rPr>
      </w:pPr>
      <w:r w:rsidRPr="002256F6">
        <w:rPr>
          <w:rFonts w:ascii="Arial" w:hAnsi="Arial" w:cs="Arial"/>
          <w:b/>
          <w:sz w:val="24"/>
          <w:szCs w:val="24"/>
        </w:rPr>
        <w:t>Assessment:</w:t>
      </w:r>
      <w:r w:rsidRPr="002256F6">
        <w:rPr>
          <w:rFonts w:ascii="Arial" w:hAnsi="Arial" w:cs="Arial"/>
          <w:sz w:val="24"/>
          <w:szCs w:val="24"/>
        </w:rPr>
        <w:t xml:space="preserve"> The assessments for this lesson are your contributions to group learning through discussion. However, the material addressed during this lesson is integrated int</w:t>
      </w:r>
      <w:r w:rsidR="00462004" w:rsidRPr="002256F6">
        <w:rPr>
          <w:rFonts w:ascii="Arial" w:hAnsi="Arial" w:cs="Arial"/>
          <w:sz w:val="24"/>
          <w:szCs w:val="24"/>
        </w:rPr>
        <w:t>o the group practical exercise.</w:t>
      </w:r>
    </w:p>
    <w:p w14:paraId="485C9E3A" w14:textId="77777777" w:rsidR="00026F53" w:rsidRDefault="00026F53" w:rsidP="00026F53">
      <w:pPr>
        <w:pStyle w:val="ListParagraph"/>
        <w:spacing w:after="0" w:line="240" w:lineRule="auto"/>
        <w:rPr>
          <w:rFonts w:ascii="Arial" w:hAnsi="Arial" w:cs="Arial"/>
          <w:sz w:val="24"/>
          <w:szCs w:val="24"/>
        </w:rPr>
      </w:pPr>
    </w:p>
    <w:p w14:paraId="330B62AB" w14:textId="647992DC" w:rsidR="00026F53" w:rsidRPr="002D6B54" w:rsidRDefault="00462004" w:rsidP="002D6B54">
      <w:pPr>
        <w:pStyle w:val="ListParagraph"/>
        <w:numPr>
          <w:ilvl w:val="0"/>
          <w:numId w:val="10"/>
        </w:numPr>
        <w:tabs>
          <w:tab w:val="left" w:pos="9360"/>
        </w:tabs>
        <w:spacing w:after="0" w:line="240" w:lineRule="auto"/>
        <w:ind w:left="720"/>
        <w:rPr>
          <w:rFonts w:ascii="Arial" w:hAnsi="Arial" w:cs="Arial"/>
          <w:sz w:val="24"/>
          <w:szCs w:val="24"/>
        </w:rPr>
      </w:pPr>
      <w:r w:rsidRPr="002D6B54">
        <w:rPr>
          <w:rFonts w:ascii="Arial" w:hAnsi="Arial" w:cs="Arial"/>
          <w:b/>
          <w:sz w:val="24"/>
          <w:szCs w:val="24"/>
        </w:rPr>
        <w:t>Videos:</w:t>
      </w:r>
      <w:r w:rsidRPr="002D6B54">
        <w:rPr>
          <w:rFonts w:ascii="Arial" w:hAnsi="Arial" w:cs="Arial"/>
          <w:sz w:val="24"/>
          <w:szCs w:val="24"/>
        </w:rPr>
        <w:t xml:space="preserve"> </w:t>
      </w:r>
      <w:r w:rsidR="002D6B54" w:rsidRPr="002D6B54">
        <w:rPr>
          <w:rFonts w:ascii="Arial" w:hAnsi="Arial" w:cs="Arial"/>
          <w:color w:val="000000"/>
          <w:sz w:val="24"/>
          <w:szCs w:val="24"/>
          <w:shd w:val="clear" w:color="auto" w:fill="FFFFFF"/>
        </w:rPr>
        <w:t>See student assignments listing for videos to watch prior to class.</w:t>
      </w:r>
    </w:p>
    <w:p w14:paraId="7445F5F1" w14:textId="77777777" w:rsidR="002D6B54" w:rsidRPr="002D6B54" w:rsidRDefault="002D6B54" w:rsidP="002D6B54">
      <w:pPr>
        <w:pStyle w:val="ListParagraph"/>
        <w:rPr>
          <w:rFonts w:ascii="Arial" w:hAnsi="Arial" w:cs="Arial"/>
          <w:sz w:val="24"/>
          <w:szCs w:val="24"/>
        </w:rPr>
      </w:pPr>
    </w:p>
    <w:p w14:paraId="57ACA88B" w14:textId="0F12E18D" w:rsidR="00462004" w:rsidRDefault="00462004" w:rsidP="00F7382E">
      <w:pPr>
        <w:pStyle w:val="ListParagraph"/>
        <w:numPr>
          <w:ilvl w:val="0"/>
          <w:numId w:val="10"/>
        </w:numPr>
        <w:spacing w:after="0" w:line="240" w:lineRule="auto"/>
        <w:ind w:left="720"/>
        <w:rPr>
          <w:rFonts w:ascii="Arial" w:hAnsi="Arial" w:cs="Arial"/>
          <w:sz w:val="24"/>
          <w:szCs w:val="24"/>
        </w:rPr>
      </w:pPr>
      <w:r w:rsidRPr="00E14031">
        <w:rPr>
          <w:rFonts w:ascii="Arial" w:hAnsi="Arial" w:cs="Arial"/>
          <w:b/>
          <w:sz w:val="24"/>
          <w:szCs w:val="24"/>
        </w:rPr>
        <w:t>Maps:</w:t>
      </w:r>
      <w:r w:rsidRPr="00E14031">
        <w:rPr>
          <w:rFonts w:ascii="Arial" w:hAnsi="Arial" w:cs="Arial"/>
          <w:sz w:val="24"/>
          <w:szCs w:val="24"/>
        </w:rPr>
        <w:t xml:space="preserve"> N/A</w:t>
      </w:r>
    </w:p>
    <w:p w14:paraId="23C1D035" w14:textId="77777777" w:rsidR="00026F53" w:rsidRPr="00026F53" w:rsidRDefault="00026F53" w:rsidP="00026F53">
      <w:pPr>
        <w:pStyle w:val="ListParagraph"/>
        <w:rPr>
          <w:rFonts w:ascii="Arial" w:hAnsi="Arial" w:cs="Arial"/>
          <w:sz w:val="24"/>
          <w:szCs w:val="24"/>
        </w:rPr>
      </w:pPr>
    </w:p>
    <w:p w14:paraId="15CAB7E9" w14:textId="1B6D512D" w:rsidR="00462004" w:rsidRDefault="00EF3056" w:rsidP="00F7382E">
      <w:pPr>
        <w:pStyle w:val="ListParagraph"/>
        <w:numPr>
          <w:ilvl w:val="0"/>
          <w:numId w:val="10"/>
        </w:numPr>
        <w:spacing w:after="0" w:line="240" w:lineRule="auto"/>
        <w:ind w:left="720"/>
        <w:rPr>
          <w:rFonts w:ascii="Arial" w:hAnsi="Arial" w:cs="Arial"/>
          <w:sz w:val="24"/>
          <w:szCs w:val="24"/>
        </w:rPr>
      </w:pPr>
      <w:r w:rsidRPr="00E14031">
        <w:rPr>
          <w:rFonts w:ascii="Arial" w:hAnsi="Arial" w:cs="Arial"/>
          <w:b/>
          <w:sz w:val="24"/>
          <w:szCs w:val="24"/>
        </w:rPr>
        <w:t>Computer and projection systems</w:t>
      </w:r>
      <w:r w:rsidRPr="00E14031">
        <w:rPr>
          <w:rFonts w:ascii="Arial" w:hAnsi="Arial" w:cs="Arial"/>
          <w:sz w:val="24"/>
          <w:szCs w:val="24"/>
        </w:rPr>
        <w:t xml:space="preserve"> – for p</w:t>
      </w:r>
      <w:r w:rsidR="00462004" w:rsidRPr="00E14031">
        <w:rPr>
          <w:rFonts w:ascii="Arial" w:hAnsi="Arial" w:cs="Arial"/>
          <w:sz w:val="24"/>
          <w:szCs w:val="24"/>
        </w:rPr>
        <w:t>resenting the PowerPoint slides</w:t>
      </w:r>
      <w:r w:rsidR="00E14031">
        <w:rPr>
          <w:rFonts w:ascii="Arial" w:hAnsi="Arial" w:cs="Arial"/>
          <w:sz w:val="24"/>
          <w:szCs w:val="24"/>
        </w:rPr>
        <w:t>.</w:t>
      </w:r>
    </w:p>
    <w:p w14:paraId="028FA037" w14:textId="77777777" w:rsidR="00026F53" w:rsidRPr="00026F53" w:rsidRDefault="00026F53" w:rsidP="00026F53">
      <w:pPr>
        <w:pStyle w:val="ListParagraph"/>
        <w:rPr>
          <w:rFonts w:ascii="Arial" w:hAnsi="Arial" w:cs="Arial"/>
          <w:sz w:val="24"/>
          <w:szCs w:val="24"/>
        </w:rPr>
      </w:pPr>
    </w:p>
    <w:p w14:paraId="1CFE3033" w14:textId="3B8A357E" w:rsidR="00EF3056" w:rsidRPr="00E14031" w:rsidRDefault="00EF3056" w:rsidP="00F7382E">
      <w:pPr>
        <w:pStyle w:val="ListParagraph"/>
        <w:numPr>
          <w:ilvl w:val="0"/>
          <w:numId w:val="10"/>
        </w:numPr>
        <w:spacing w:after="0" w:line="240" w:lineRule="auto"/>
        <w:ind w:left="720"/>
        <w:rPr>
          <w:rFonts w:ascii="Arial" w:hAnsi="Arial" w:cs="Arial"/>
          <w:sz w:val="24"/>
          <w:szCs w:val="24"/>
        </w:rPr>
      </w:pPr>
      <w:r w:rsidRPr="00E14031">
        <w:rPr>
          <w:rFonts w:ascii="Arial" w:hAnsi="Arial" w:cs="Arial"/>
          <w:b/>
          <w:sz w:val="24"/>
          <w:szCs w:val="24"/>
        </w:rPr>
        <w:t>White Board</w:t>
      </w:r>
      <w:r w:rsidRPr="00E14031">
        <w:rPr>
          <w:rFonts w:ascii="Arial" w:hAnsi="Arial" w:cs="Arial"/>
          <w:sz w:val="24"/>
          <w:szCs w:val="24"/>
        </w:rPr>
        <w:t xml:space="preserve"> – with dry erase markers and eraser, and/or butcher block paper and markers.</w:t>
      </w:r>
    </w:p>
    <w:p w14:paraId="0459DB75" w14:textId="77777777" w:rsidR="00E14031" w:rsidRDefault="00E14031" w:rsidP="00F7382E">
      <w:pPr>
        <w:pStyle w:val="ListParagraph"/>
        <w:spacing w:after="0" w:line="240" w:lineRule="auto"/>
        <w:rPr>
          <w:rFonts w:ascii="Arial" w:hAnsi="Arial" w:cs="Arial"/>
          <w:sz w:val="24"/>
          <w:szCs w:val="24"/>
        </w:rPr>
      </w:pPr>
    </w:p>
    <w:p w14:paraId="5E8BE41A" w14:textId="0C5AA35E" w:rsidR="00EF3056" w:rsidRPr="00F7382E" w:rsidRDefault="00EF3056" w:rsidP="00F7382E">
      <w:pPr>
        <w:pStyle w:val="ListParagraph"/>
        <w:numPr>
          <w:ilvl w:val="0"/>
          <w:numId w:val="9"/>
        </w:numPr>
        <w:spacing w:after="0" w:line="240" w:lineRule="auto"/>
        <w:ind w:left="360"/>
        <w:rPr>
          <w:rFonts w:ascii="Arial" w:hAnsi="Arial" w:cs="Arial"/>
          <w:b/>
          <w:bCs/>
          <w:sz w:val="24"/>
          <w:szCs w:val="24"/>
        </w:rPr>
      </w:pPr>
      <w:r w:rsidRPr="00F7382E">
        <w:rPr>
          <w:rFonts w:ascii="Arial" w:hAnsi="Arial" w:cs="Arial"/>
          <w:b/>
          <w:bCs/>
          <w:sz w:val="24"/>
          <w:szCs w:val="24"/>
        </w:rPr>
        <w:t>CONDUCT OF LESSON</w:t>
      </w:r>
      <w:r w:rsidR="00F7382E">
        <w:rPr>
          <w:rFonts w:ascii="Arial" w:hAnsi="Arial" w:cs="Arial"/>
          <w:b/>
          <w:bCs/>
          <w:sz w:val="24"/>
          <w:szCs w:val="24"/>
        </w:rPr>
        <w:t xml:space="preserve">: </w:t>
      </w:r>
    </w:p>
    <w:p w14:paraId="10192329" w14:textId="7340B181" w:rsidR="00026F53" w:rsidRPr="00026F53" w:rsidRDefault="00026F53" w:rsidP="00026F53">
      <w:pPr>
        <w:pStyle w:val="NormalWeb"/>
        <w:rPr>
          <w:rFonts w:ascii="Arial" w:hAnsi="Arial" w:cs="Arial"/>
        </w:rPr>
      </w:pPr>
      <w:r w:rsidRPr="00026F53">
        <w:rPr>
          <w:rStyle w:val="Strong"/>
          <w:rFonts w:ascii="Arial" w:hAnsi="Arial" w:cs="Arial"/>
        </w:rPr>
        <w:lastRenderedPageBreak/>
        <w:t>1. Lesson Timeline:</w:t>
      </w:r>
    </w:p>
    <w:p w14:paraId="2F66913F" w14:textId="54916DE9" w:rsidR="00026F53" w:rsidRPr="00026F53" w:rsidRDefault="00D07F53" w:rsidP="00026F53">
      <w:pPr>
        <w:pStyle w:val="NormalWeb"/>
        <w:rPr>
          <w:rFonts w:ascii="Arial" w:hAnsi="Arial" w:cs="Arial"/>
        </w:rPr>
      </w:pPr>
      <w:r>
        <w:rPr>
          <w:rFonts w:ascii="Arial" w:hAnsi="Arial" w:cs="Arial"/>
        </w:rPr>
        <w:t>10</w:t>
      </w:r>
      <w:r w:rsidR="00026F53" w:rsidRPr="00026F53">
        <w:rPr>
          <w:rFonts w:ascii="Arial" w:hAnsi="Arial" w:cs="Arial"/>
        </w:rPr>
        <w:t xml:space="preserve"> mins        Introduction</w:t>
      </w:r>
    </w:p>
    <w:p w14:paraId="0CDEDDF4" w14:textId="2BD9D175" w:rsidR="00026F53" w:rsidRPr="00026F53" w:rsidRDefault="00E56D98" w:rsidP="00026F53">
      <w:pPr>
        <w:pStyle w:val="NormalWeb"/>
        <w:rPr>
          <w:rFonts w:ascii="Arial" w:hAnsi="Arial" w:cs="Arial"/>
        </w:rPr>
      </w:pPr>
      <w:r>
        <w:rPr>
          <w:rFonts w:ascii="Arial" w:hAnsi="Arial" w:cs="Arial"/>
        </w:rPr>
        <w:t>2</w:t>
      </w:r>
      <w:r w:rsidR="00D07F53">
        <w:rPr>
          <w:rFonts w:ascii="Arial" w:hAnsi="Arial" w:cs="Arial"/>
        </w:rPr>
        <w:t>5</w:t>
      </w:r>
      <w:r w:rsidR="00026F53" w:rsidRPr="00026F53">
        <w:rPr>
          <w:rFonts w:ascii="Arial" w:hAnsi="Arial" w:cs="Arial"/>
        </w:rPr>
        <w:t xml:space="preserve"> mins        LSA 1 Review Training Management at the </w:t>
      </w:r>
      <w:r>
        <w:rPr>
          <w:rFonts w:ascii="Arial" w:hAnsi="Arial" w:cs="Arial"/>
        </w:rPr>
        <w:t>T-C-B</w:t>
      </w:r>
      <w:r w:rsidR="00026F53" w:rsidRPr="00026F53">
        <w:rPr>
          <w:rFonts w:ascii="Arial" w:hAnsi="Arial" w:cs="Arial"/>
        </w:rPr>
        <w:t xml:space="preserve"> Level    </w:t>
      </w:r>
    </w:p>
    <w:p w14:paraId="5CF598BB" w14:textId="4ED3C687" w:rsidR="00026F53" w:rsidRPr="00026F53" w:rsidRDefault="00E56D98" w:rsidP="00026F53">
      <w:pPr>
        <w:pStyle w:val="NormalWeb"/>
        <w:rPr>
          <w:rFonts w:ascii="Arial" w:hAnsi="Arial" w:cs="Arial"/>
        </w:rPr>
      </w:pPr>
      <w:r>
        <w:rPr>
          <w:rFonts w:ascii="Arial" w:hAnsi="Arial" w:cs="Arial"/>
        </w:rPr>
        <w:t>30</w:t>
      </w:r>
      <w:r w:rsidR="00026F53" w:rsidRPr="00026F53">
        <w:rPr>
          <w:rFonts w:ascii="Arial" w:hAnsi="Arial" w:cs="Arial"/>
        </w:rPr>
        <w:t xml:space="preserve"> mins        LSA 2 Review </w:t>
      </w:r>
      <w:r>
        <w:rPr>
          <w:rFonts w:ascii="Arial" w:hAnsi="Arial" w:cs="Arial"/>
        </w:rPr>
        <w:t>Prioritiz</w:t>
      </w:r>
      <w:r w:rsidR="00236537">
        <w:rPr>
          <w:rFonts w:ascii="Arial" w:hAnsi="Arial" w:cs="Arial"/>
        </w:rPr>
        <w:t>ing</w:t>
      </w:r>
      <w:r>
        <w:rPr>
          <w:rFonts w:ascii="Arial" w:hAnsi="Arial" w:cs="Arial"/>
        </w:rPr>
        <w:t xml:space="preserve"> Training Tasks at the T-C-B</w:t>
      </w:r>
      <w:r w:rsidR="00026F53" w:rsidRPr="00026F53">
        <w:rPr>
          <w:rFonts w:ascii="Arial" w:hAnsi="Arial" w:cs="Arial"/>
        </w:rPr>
        <w:t xml:space="preserve"> Level</w:t>
      </w:r>
    </w:p>
    <w:p w14:paraId="54F11586" w14:textId="21E30E27" w:rsidR="00026F53" w:rsidRPr="00026F53" w:rsidRDefault="00E56D98" w:rsidP="00026F53">
      <w:pPr>
        <w:pStyle w:val="NormalWeb"/>
        <w:rPr>
          <w:rFonts w:ascii="Arial" w:hAnsi="Arial" w:cs="Arial"/>
        </w:rPr>
      </w:pPr>
      <w:r>
        <w:rPr>
          <w:rFonts w:ascii="Arial" w:hAnsi="Arial" w:cs="Arial"/>
        </w:rPr>
        <w:t>30</w:t>
      </w:r>
      <w:r w:rsidR="00026F53" w:rsidRPr="00026F53">
        <w:rPr>
          <w:rFonts w:ascii="Arial" w:hAnsi="Arial" w:cs="Arial"/>
        </w:rPr>
        <w:t xml:space="preserve"> mins        LSA 3 </w:t>
      </w:r>
      <w:r>
        <w:rPr>
          <w:rFonts w:ascii="Arial" w:hAnsi="Arial" w:cs="Arial"/>
        </w:rPr>
        <w:t>Review Plan</w:t>
      </w:r>
      <w:r w:rsidR="00236537">
        <w:rPr>
          <w:rFonts w:ascii="Arial" w:hAnsi="Arial" w:cs="Arial"/>
        </w:rPr>
        <w:t>ning for</w:t>
      </w:r>
      <w:r>
        <w:rPr>
          <w:rFonts w:ascii="Arial" w:hAnsi="Arial" w:cs="Arial"/>
        </w:rPr>
        <w:t xml:space="preserve"> Training</w:t>
      </w:r>
      <w:r w:rsidR="00026F53" w:rsidRPr="00026F53">
        <w:rPr>
          <w:rFonts w:ascii="Arial" w:hAnsi="Arial" w:cs="Arial"/>
        </w:rPr>
        <w:t xml:space="preserve"> at the </w:t>
      </w:r>
      <w:r>
        <w:rPr>
          <w:rFonts w:ascii="Arial" w:hAnsi="Arial" w:cs="Arial"/>
        </w:rPr>
        <w:t>T-C-B</w:t>
      </w:r>
      <w:r w:rsidR="00026F53" w:rsidRPr="00026F53">
        <w:rPr>
          <w:rFonts w:ascii="Arial" w:hAnsi="Arial" w:cs="Arial"/>
        </w:rPr>
        <w:t xml:space="preserve"> Level</w:t>
      </w:r>
    </w:p>
    <w:p w14:paraId="3FD39C7B" w14:textId="4EC2D562" w:rsidR="00026F53" w:rsidRPr="00026F53" w:rsidRDefault="00E56D98" w:rsidP="00026F53">
      <w:pPr>
        <w:pStyle w:val="NormalWeb"/>
        <w:rPr>
          <w:rFonts w:ascii="Arial" w:hAnsi="Arial" w:cs="Arial"/>
        </w:rPr>
      </w:pPr>
      <w:r>
        <w:rPr>
          <w:rFonts w:ascii="Arial" w:hAnsi="Arial" w:cs="Arial"/>
        </w:rPr>
        <w:t>2</w:t>
      </w:r>
      <w:r w:rsidR="00D07F53">
        <w:rPr>
          <w:rFonts w:ascii="Arial" w:hAnsi="Arial" w:cs="Arial"/>
        </w:rPr>
        <w:t>5</w:t>
      </w:r>
      <w:r w:rsidR="00026F53" w:rsidRPr="00026F53">
        <w:rPr>
          <w:rFonts w:ascii="Arial" w:hAnsi="Arial" w:cs="Arial"/>
        </w:rPr>
        <w:t xml:space="preserve"> mins        LSA 4 </w:t>
      </w:r>
      <w:r>
        <w:rPr>
          <w:rFonts w:ascii="Arial" w:hAnsi="Arial" w:cs="Arial"/>
        </w:rPr>
        <w:t>Review Communicat</w:t>
      </w:r>
      <w:r w:rsidR="00236537">
        <w:rPr>
          <w:rFonts w:ascii="Arial" w:hAnsi="Arial" w:cs="Arial"/>
        </w:rPr>
        <w:t>ion of</w:t>
      </w:r>
      <w:r>
        <w:rPr>
          <w:rFonts w:ascii="Arial" w:hAnsi="Arial" w:cs="Arial"/>
        </w:rPr>
        <w:t xml:space="preserve"> Training</w:t>
      </w:r>
      <w:r w:rsidR="00026F53" w:rsidRPr="00026F53">
        <w:rPr>
          <w:rFonts w:ascii="Arial" w:hAnsi="Arial" w:cs="Arial"/>
        </w:rPr>
        <w:t xml:space="preserve"> </w:t>
      </w:r>
      <w:r w:rsidR="00BD23B5">
        <w:rPr>
          <w:rFonts w:ascii="Arial" w:hAnsi="Arial" w:cs="Arial"/>
        </w:rPr>
        <w:t xml:space="preserve">Priorities </w:t>
      </w:r>
      <w:r w:rsidR="00026F53" w:rsidRPr="00026F53">
        <w:rPr>
          <w:rFonts w:ascii="Arial" w:hAnsi="Arial" w:cs="Arial"/>
        </w:rPr>
        <w:t xml:space="preserve">at the </w:t>
      </w:r>
      <w:r>
        <w:rPr>
          <w:rFonts w:ascii="Arial" w:hAnsi="Arial" w:cs="Arial"/>
        </w:rPr>
        <w:t>T-C-B</w:t>
      </w:r>
      <w:r w:rsidR="00026F53" w:rsidRPr="00026F53">
        <w:rPr>
          <w:rFonts w:ascii="Arial" w:hAnsi="Arial" w:cs="Arial"/>
        </w:rPr>
        <w:t xml:space="preserve"> Level</w:t>
      </w:r>
    </w:p>
    <w:p w14:paraId="3426FC9E" w14:textId="5322798A" w:rsidR="00026F53" w:rsidRPr="00026F53" w:rsidRDefault="00E56D98" w:rsidP="00026F53">
      <w:pPr>
        <w:pStyle w:val="NormalWeb"/>
        <w:rPr>
          <w:rFonts w:ascii="Arial" w:hAnsi="Arial" w:cs="Arial"/>
        </w:rPr>
      </w:pPr>
      <w:r>
        <w:rPr>
          <w:rFonts w:ascii="Arial" w:hAnsi="Arial" w:cs="Arial"/>
        </w:rPr>
        <w:t>2</w:t>
      </w:r>
      <w:r w:rsidR="00D07F53">
        <w:rPr>
          <w:rFonts w:ascii="Arial" w:hAnsi="Arial" w:cs="Arial"/>
        </w:rPr>
        <w:t>5</w:t>
      </w:r>
      <w:r w:rsidR="00026F53" w:rsidRPr="00026F53">
        <w:rPr>
          <w:rFonts w:ascii="Arial" w:hAnsi="Arial" w:cs="Arial"/>
        </w:rPr>
        <w:t xml:space="preserve"> mins      Practical Learning </w:t>
      </w:r>
      <w:r w:rsidR="00AB2E13">
        <w:rPr>
          <w:rFonts w:ascii="Arial" w:hAnsi="Arial" w:cs="Arial"/>
        </w:rPr>
        <w:t>Activity</w:t>
      </w:r>
      <w:r w:rsidR="00026F53" w:rsidRPr="00026F53">
        <w:rPr>
          <w:rFonts w:ascii="Arial" w:hAnsi="Arial" w:cs="Arial"/>
        </w:rPr>
        <w:t xml:space="preserve"> – </w:t>
      </w:r>
      <w:r w:rsidR="00AB2E13">
        <w:rPr>
          <w:rFonts w:ascii="Arial" w:hAnsi="Arial" w:cs="Arial"/>
        </w:rPr>
        <w:t>Course Written Exam</w:t>
      </w:r>
    </w:p>
    <w:p w14:paraId="0536F6F6" w14:textId="0B8FDA3F" w:rsidR="00026F53" w:rsidRPr="00026F53" w:rsidRDefault="00E56D98" w:rsidP="00026F53">
      <w:pPr>
        <w:pStyle w:val="NormalWeb"/>
        <w:rPr>
          <w:rFonts w:ascii="Arial" w:hAnsi="Arial" w:cs="Arial"/>
        </w:rPr>
      </w:pPr>
      <w:r>
        <w:rPr>
          <w:rFonts w:ascii="Arial" w:hAnsi="Arial" w:cs="Arial"/>
        </w:rPr>
        <w:t>5</w:t>
      </w:r>
      <w:r w:rsidR="00026F53" w:rsidRPr="00026F53">
        <w:rPr>
          <w:rFonts w:ascii="Arial" w:hAnsi="Arial" w:cs="Arial"/>
        </w:rPr>
        <w:t xml:space="preserve"> mins        Lesson Summary</w:t>
      </w:r>
    </w:p>
    <w:p w14:paraId="2AACE398" w14:textId="5081DF6A" w:rsidR="00D8734B" w:rsidRPr="00026F53" w:rsidRDefault="00D8734B" w:rsidP="00026F53">
      <w:pPr>
        <w:spacing w:after="0" w:line="240" w:lineRule="auto"/>
        <w:rPr>
          <w:rFonts w:ascii="Arial" w:hAnsi="Arial" w:cs="Arial"/>
          <w:sz w:val="24"/>
          <w:szCs w:val="24"/>
        </w:rPr>
      </w:pPr>
      <w:r w:rsidRPr="00026F53">
        <w:rPr>
          <w:rFonts w:ascii="Arial" w:hAnsi="Arial" w:cs="Arial"/>
          <w:sz w:val="24"/>
          <w:szCs w:val="24"/>
        </w:rPr>
        <w:t>10 min</w:t>
      </w:r>
      <w:r w:rsidR="00026F53">
        <w:rPr>
          <w:rFonts w:ascii="Arial" w:hAnsi="Arial" w:cs="Arial"/>
          <w:sz w:val="24"/>
          <w:szCs w:val="24"/>
        </w:rPr>
        <w:t>s</w:t>
      </w:r>
      <w:r w:rsidRPr="00026F53">
        <w:rPr>
          <w:rFonts w:ascii="Arial" w:hAnsi="Arial" w:cs="Arial"/>
          <w:sz w:val="24"/>
          <w:szCs w:val="24"/>
        </w:rPr>
        <w:t xml:space="preserve"> </w:t>
      </w:r>
      <w:r w:rsidR="00026F53">
        <w:rPr>
          <w:rFonts w:ascii="Arial" w:hAnsi="Arial" w:cs="Arial"/>
          <w:sz w:val="24"/>
          <w:szCs w:val="24"/>
        </w:rPr>
        <w:t xml:space="preserve">       </w:t>
      </w:r>
      <w:r w:rsidRPr="00026F53">
        <w:rPr>
          <w:rFonts w:ascii="Arial" w:hAnsi="Arial" w:cs="Arial"/>
          <w:sz w:val="24"/>
          <w:szCs w:val="24"/>
        </w:rPr>
        <w:t>Break/Transition to next class</w:t>
      </w:r>
    </w:p>
    <w:p w14:paraId="44C3A5A9" w14:textId="77777777" w:rsidR="00026F53" w:rsidRPr="00DD6A41" w:rsidRDefault="00026F53" w:rsidP="00F7382E">
      <w:pPr>
        <w:spacing w:after="0" w:line="240" w:lineRule="auto"/>
        <w:ind w:firstLine="720"/>
        <w:rPr>
          <w:rFonts w:ascii="Arial" w:hAnsi="Arial" w:cs="Arial"/>
          <w:sz w:val="24"/>
          <w:szCs w:val="24"/>
        </w:rPr>
      </w:pPr>
    </w:p>
    <w:p w14:paraId="45A3F883" w14:textId="534ACEC9" w:rsidR="00EF3056" w:rsidRDefault="00EF3056" w:rsidP="00F7382E">
      <w:pPr>
        <w:spacing w:after="0" w:line="240" w:lineRule="auto"/>
        <w:rPr>
          <w:rFonts w:ascii="Arial" w:hAnsi="Arial" w:cs="Arial"/>
          <w:sz w:val="24"/>
          <w:szCs w:val="24"/>
        </w:rPr>
      </w:pPr>
      <w:r w:rsidRPr="00E14031">
        <w:rPr>
          <w:rFonts w:ascii="Arial" w:hAnsi="Arial" w:cs="Arial"/>
          <w:b/>
          <w:sz w:val="24"/>
          <w:szCs w:val="24"/>
        </w:rPr>
        <w:t>NOTE:</w:t>
      </w:r>
      <w:r w:rsidRPr="00DD6A41">
        <w:rPr>
          <w:rFonts w:ascii="Arial" w:hAnsi="Arial" w:cs="Arial"/>
          <w:sz w:val="24"/>
          <w:szCs w:val="24"/>
        </w:rPr>
        <w:t xml:space="preserve"> At the conclusion of this lesson, students are encouraged to participate in a private feedback dialogue with the instructor, to refine mastery of lesson objectives or address related topics. </w:t>
      </w:r>
    </w:p>
    <w:p w14:paraId="77EBE2DC" w14:textId="77777777" w:rsidR="00026F53" w:rsidRPr="00DD6A41" w:rsidRDefault="00026F53" w:rsidP="00F7382E">
      <w:pPr>
        <w:spacing w:after="0" w:line="240" w:lineRule="auto"/>
        <w:rPr>
          <w:rFonts w:ascii="Arial" w:hAnsi="Arial" w:cs="Arial"/>
          <w:sz w:val="24"/>
          <w:szCs w:val="24"/>
        </w:rPr>
      </w:pPr>
    </w:p>
    <w:p w14:paraId="3E819F91" w14:textId="11BDF071" w:rsidR="00EF3056" w:rsidRPr="00E14031" w:rsidRDefault="00EF3056" w:rsidP="00F7382E">
      <w:pPr>
        <w:pStyle w:val="ListParagraph"/>
        <w:numPr>
          <w:ilvl w:val="0"/>
          <w:numId w:val="9"/>
        </w:numPr>
        <w:spacing w:after="0" w:line="240" w:lineRule="auto"/>
        <w:ind w:left="360"/>
        <w:rPr>
          <w:rFonts w:ascii="Arial" w:hAnsi="Arial" w:cs="Arial"/>
          <w:b/>
          <w:sz w:val="24"/>
          <w:szCs w:val="24"/>
        </w:rPr>
      </w:pPr>
      <w:r w:rsidRPr="00E14031">
        <w:rPr>
          <w:rFonts w:ascii="Arial" w:hAnsi="Arial" w:cs="Arial"/>
          <w:b/>
          <w:sz w:val="24"/>
          <w:szCs w:val="24"/>
        </w:rPr>
        <w:t>LESSON PLAN SUMMARY</w:t>
      </w:r>
    </w:p>
    <w:p w14:paraId="340C349A" w14:textId="77777777" w:rsidR="00026F53" w:rsidRDefault="00026F53" w:rsidP="00F7382E">
      <w:pPr>
        <w:spacing w:after="0" w:line="240" w:lineRule="auto"/>
        <w:rPr>
          <w:rFonts w:ascii="Arial" w:hAnsi="Arial" w:cs="Arial"/>
          <w:sz w:val="24"/>
          <w:szCs w:val="24"/>
        </w:rPr>
      </w:pPr>
    </w:p>
    <w:p w14:paraId="6A8A4B06" w14:textId="30BC4146" w:rsidR="00026F53" w:rsidRDefault="00EF3056" w:rsidP="00F7382E">
      <w:pPr>
        <w:spacing w:after="0" w:line="240" w:lineRule="auto"/>
        <w:rPr>
          <w:rFonts w:ascii="Arial" w:hAnsi="Arial" w:cs="Arial"/>
          <w:sz w:val="24"/>
          <w:szCs w:val="24"/>
        </w:rPr>
      </w:pPr>
      <w:r w:rsidRPr="00DD6A41">
        <w:rPr>
          <w:rFonts w:ascii="Arial" w:hAnsi="Arial" w:cs="Arial"/>
          <w:sz w:val="24"/>
          <w:szCs w:val="24"/>
        </w:rPr>
        <w:t xml:space="preserve">The lesson plan summary </w:t>
      </w:r>
      <w:r w:rsidR="00D8734B" w:rsidRPr="00DD6A41">
        <w:rPr>
          <w:rFonts w:ascii="Arial" w:hAnsi="Arial" w:cs="Arial"/>
          <w:sz w:val="24"/>
          <w:szCs w:val="24"/>
        </w:rPr>
        <w:t>provides a snaps</w:t>
      </w:r>
      <w:r w:rsidR="00281680">
        <w:rPr>
          <w:rFonts w:ascii="Arial" w:hAnsi="Arial" w:cs="Arial"/>
          <w:sz w:val="24"/>
          <w:szCs w:val="24"/>
        </w:rPr>
        <w:t>hot of 150T-</w:t>
      </w:r>
      <w:r w:rsidR="00851C61">
        <w:rPr>
          <w:rFonts w:ascii="Arial" w:hAnsi="Arial" w:cs="Arial"/>
          <w:sz w:val="24"/>
          <w:szCs w:val="24"/>
        </w:rPr>
        <w:t>L70</w:t>
      </w:r>
      <w:r w:rsidR="00D07F53">
        <w:rPr>
          <w:rFonts w:ascii="Arial" w:hAnsi="Arial" w:cs="Arial"/>
          <w:sz w:val="24"/>
          <w:szCs w:val="24"/>
        </w:rPr>
        <w:t>PCC</w:t>
      </w:r>
      <w:r w:rsidR="00851C61">
        <w:rPr>
          <w:rFonts w:ascii="Arial" w:hAnsi="Arial" w:cs="Arial"/>
          <w:sz w:val="24"/>
          <w:szCs w:val="24"/>
        </w:rPr>
        <w:t xml:space="preserve"> </w:t>
      </w:r>
      <w:r w:rsidR="00D07F53">
        <w:rPr>
          <w:rFonts w:ascii="Arial" w:hAnsi="Arial" w:cs="Arial"/>
          <w:sz w:val="24"/>
          <w:szCs w:val="24"/>
        </w:rPr>
        <w:t>v2.0</w:t>
      </w:r>
      <w:r w:rsidR="000B5E1D">
        <w:rPr>
          <w:rFonts w:ascii="Arial" w:hAnsi="Arial" w:cs="Arial"/>
          <w:sz w:val="24"/>
          <w:szCs w:val="24"/>
        </w:rPr>
        <w:t xml:space="preserve">, </w:t>
      </w:r>
      <w:r w:rsidR="00D07F53">
        <w:rPr>
          <w:rFonts w:ascii="Arial" w:hAnsi="Arial" w:cs="Arial"/>
          <w:sz w:val="24"/>
          <w:szCs w:val="24"/>
        </w:rPr>
        <w:t>Review</w:t>
      </w:r>
      <w:r w:rsidR="00851C61">
        <w:rPr>
          <w:rFonts w:ascii="Arial" w:hAnsi="Arial" w:cs="Arial"/>
          <w:sz w:val="24"/>
          <w:szCs w:val="24"/>
        </w:rPr>
        <w:t xml:space="preserve"> US Army Training at the </w:t>
      </w:r>
      <w:r w:rsidR="00D07F53">
        <w:rPr>
          <w:rFonts w:ascii="Arial" w:hAnsi="Arial" w:cs="Arial"/>
          <w:sz w:val="24"/>
          <w:szCs w:val="24"/>
        </w:rPr>
        <w:t>T-C-B</w:t>
      </w:r>
      <w:r w:rsidR="00851C61">
        <w:rPr>
          <w:rFonts w:ascii="Arial" w:hAnsi="Arial" w:cs="Arial"/>
          <w:sz w:val="24"/>
          <w:szCs w:val="24"/>
        </w:rPr>
        <w:t xml:space="preserve"> Level</w:t>
      </w:r>
      <w:r w:rsidR="00B0349C">
        <w:rPr>
          <w:rFonts w:ascii="Arial" w:hAnsi="Arial" w:cs="Arial"/>
          <w:sz w:val="24"/>
          <w:szCs w:val="24"/>
        </w:rPr>
        <w:t xml:space="preserve">. </w:t>
      </w:r>
      <w:r w:rsidRPr="00DD6A41">
        <w:rPr>
          <w:rFonts w:ascii="Arial" w:hAnsi="Arial" w:cs="Arial"/>
          <w:sz w:val="24"/>
          <w:szCs w:val="24"/>
        </w:rPr>
        <w:t xml:space="preserve">It serves as a read ahead for the instructors and students to get familiar with the information contained in the lesson.  </w:t>
      </w:r>
    </w:p>
    <w:p w14:paraId="0DD35FAF" w14:textId="68DC67E2" w:rsidR="00EF3056" w:rsidRPr="00DD6A41" w:rsidRDefault="00EF3056" w:rsidP="00F7382E">
      <w:pPr>
        <w:spacing w:after="0" w:line="240" w:lineRule="auto"/>
        <w:rPr>
          <w:rFonts w:ascii="Arial" w:hAnsi="Arial" w:cs="Arial"/>
          <w:sz w:val="24"/>
          <w:szCs w:val="24"/>
        </w:rPr>
      </w:pPr>
      <w:r w:rsidRPr="00DD6A41">
        <w:rPr>
          <w:rFonts w:ascii="Arial" w:hAnsi="Arial" w:cs="Arial"/>
          <w:sz w:val="24"/>
          <w:szCs w:val="24"/>
        </w:rPr>
        <w:t xml:space="preserve"> </w:t>
      </w:r>
    </w:p>
    <w:p w14:paraId="010A8688" w14:textId="6A2EFC92" w:rsidR="005D5CDD" w:rsidRPr="00DD6A41" w:rsidRDefault="00EF3056" w:rsidP="00F7382E">
      <w:pPr>
        <w:spacing w:after="0" w:line="240" w:lineRule="auto"/>
        <w:rPr>
          <w:rFonts w:ascii="Arial" w:hAnsi="Arial" w:cs="Arial"/>
          <w:sz w:val="24"/>
          <w:szCs w:val="24"/>
        </w:rPr>
      </w:pPr>
      <w:r w:rsidRPr="00E14031">
        <w:rPr>
          <w:rFonts w:ascii="Arial" w:hAnsi="Arial" w:cs="Arial"/>
          <w:b/>
          <w:sz w:val="24"/>
          <w:szCs w:val="24"/>
        </w:rPr>
        <w:t>INSTRUCTOR ONLY:</w:t>
      </w:r>
      <w:r w:rsidRPr="00DD6A41">
        <w:rPr>
          <w:rFonts w:ascii="Arial" w:hAnsi="Arial" w:cs="Arial"/>
          <w:sz w:val="24"/>
          <w:szCs w:val="24"/>
        </w:rPr>
        <w:t xml:space="preserve"> The lesson </w:t>
      </w:r>
      <w:r w:rsidR="004D01E7">
        <w:rPr>
          <w:rFonts w:ascii="Arial" w:hAnsi="Arial" w:cs="Arial"/>
          <w:sz w:val="24"/>
          <w:szCs w:val="24"/>
        </w:rPr>
        <w:t xml:space="preserve">plan </w:t>
      </w:r>
      <w:r w:rsidR="00851C61">
        <w:rPr>
          <w:rFonts w:ascii="Arial" w:hAnsi="Arial" w:cs="Arial"/>
          <w:sz w:val="24"/>
          <w:szCs w:val="24"/>
        </w:rPr>
        <w:t xml:space="preserve">has </w:t>
      </w:r>
      <w:r w:rsidR="00D07F53">
        <w:rPr>
          <w:rFonts w:ascii="Arial" w:hAnsi="Arial" w:cs="Arial"/>
          <w:sz w:val="24"/>
          <w:szCs w:val="24"/>
        </w:rPr>
        <w:t>one</w:t>
      </w:r>
      <w:r w:rsidR="00851C61">
        <w:rPr>
          <w:rFonts w:ascii="Arial" w:hAnsi="Arial" w:cs="Arial"/>
          <w:sz w:val="24"/>
          <w:szCs w:val="24"/>
        </w:rPr>
        <w:t xml:space="preserve"> Practical Learning Activities PLA/</w:t>
      </w:r>
      <w:r w:rsidR="004D01E7">
        <w:rPr>
          <w:rFonts w:ascii="Arial" w:hAnsi="Arial" w:cs="Arial"/>
          <w:sz w:val="24"/>
          <w:szCs w:val="24"/>
        </w:rPr>
        <w:t>PE</w:t>
      </w:r>
      <w:r w:rsidR="00851C61">
        <w:rPr>
          <w:rFonts w:ascii="Arial" w:hAnsi="Arial" w:cs="Arial"/>
          <w:sz w:val="24"/>
          <w:szCs w:val="24"/>
        </w:rPr>
        <w:t xml:space="preserve"> which </w:t>
      </w:r>
      <w:r w:rsidR="00D07F53">
        <w:rPr>
          <w:rFonts w:ascii="Arial" w:hAnsi="Arial" w:cs="Arial"/>
          <w:sz w:val="24"/>
          <w:szCs w:val="24"/>
        </w:rPr>
        <w:t>will serve to test and gauge the learning of the Commanders and 1SGs attending the PCC</w:t>
      </w:r>
      <w:r w:rsidR="00851C61">
        <w:rPr>
          <w:rFonts w:ascii="Arial" w:hAnsi="Arial" w:cs="Arial"/>
          <w:sz w:val="24"/>
          <w:szCs w:val="24"/>
        </w:rPr>
        <w:t>.</w:t>
      </w:r>
      <w:r w:rsidR="004D01E7">
        <w:rPr>
          <w:rFonts w:ascii="Arial" w:hAnsi="Arial" w:cs="Arial"/>
          <w:sz w:val="24"/>
          <w:szCs w:val="24"/>
        </w:rPr>
        <w:t xml:space="preserve"> </w:t>
      </w:r>
      <w:r w:rsidR="00851C61">
        <w:rPr>
          <w:rFonts w:ascii="Arial" w:hAnsi="Arial" w:cs="Arial"/>
          <w:sz w:val="24"/>
          <w:szCs w:val="24"/>
        </w:rPr>
        <w:t xml:space="preserve">Included in the </w:t>
      </w:r>
      <w:r w:rsidR="00D07F53">
        <w:rPr>
          <w:rFonts w:ascii="Arial" w:hAnsi="Arial" w:cs="Arial"/>
          <w:sz w:val="24"/>
          <w:szCs w:val="24"/>
        </w:rPr>
        <w:t xml:space="preserve">lesson plan </w:t>
      </w:r>
      <w:r w:rsidR="00851C61">
        <w:rPr>
          <w:rFonts w:ascii="Arial" w:hAnsi="Arial" w:cs="Arial"/>
          <w:sz w:val="24"/>
          <w:szCs w:val="24"/>
        </w:rPr>
        <w:t>are ongoing instructor to student dialogue</w:t>
      </w:r>
      <w:r w:rsidR="001F6E99">
        <w:rPr>
          <w:rFonts w:ascii="Arial" w:hAnsi="Arial" w:cs="Arial"/>
          <w:sz w:val="24"/>
          <w:szCs w:val="24"/>
        </w:rPr>
        <w:t xml:space="preserve">s which serves </w:t>
      </w:r>
      <w:r w:rsidR="00851C61">
        <w:rPr>
          <w:rFonts w:ascii="Arial" w:hAnsi="Arial" w:cs="Arial"/>
          <w:sz w:val="24"/>
          <w:szCs w:val="24"/>
        </w:rPr>
        <w:t xml:space="preserve">to </w:t>
      </w:r>
      <w:r w:rsidR="001F6E99">
        <w:rPr>
          <w:rFonts w:ascii="Arial" w:hAnsi="Arial" w:cs="Arial"/>
          <w:sz w:val="24"/>
          <w:szCs w:val="24"/>
        </w:rPr>
        <w:t xml:space="preserve">reinforce the learning process and </w:t>
      </w:r>
      <w:r w:rsidR="00851C61">
        <w:rPr>
          <w:rFonts w:ascii="Arial" w:hAnsi="Arial" w:cs="Arial"/>
          <w:sz w:val="24"/>
          <w:szCs w:val="24"/>
        </w:rPr>
        <w:t>replicate the dialogue between higher and lower echelon Command</w:t>
      </w:r>
      <w:r w:rsidR="001F6E99">
        <w:rPr>
          <w:rFonts w:ascii="Arial" w:hAnsi="Arial" w:cs="Arial"/>
          <w:sz w:val="24"/>
          <w:szCs w:val="24"/>
        </w:rPr>
        <w:t xml:space="preserve"> Teams</w:t>
      </w:r>
      <w:r w:rsidR="00851C61">
        <w:rPr>
          <w:rFonts w:ascii="Arial" w:hAnsi="Arial" w:cs="Arial"/>
          <w:sz w:val="24"/>
          <w:szCs w:val="24"/>
        </w:rPr>
        <w:t xml:space="preserve">. </w:t>
      </w:r>
      <w:r w:rsidR="001F6E99">
        <w:rPr>
          <w:rFonts w:ascii="Arial" w:hAnsi="Arial" w:cs="Arial"/>
          <w:sz w:val="24"/>
          <w:szCs w:val="24"/>
        </w:rPr>
        <w:t xml:space="preserve">Instructors can modify allotted times </w:t>
      </w:r>
      <w:r w:rsidR="00604074">
        <w:rPr>
          <w:rFonts w:ascii="Arial" w:hAnsi="Arial" w:cs="Arial"/>
          <w:sz w:val="24"/>
          <w:szCs w:val="24"/>
        </w:rPr>
        <w:t>to</w:t>
      </w:r>
      <w:r w:rsidR="001F6E99">
        <w:rPr>
          <w:rFonts w:ascii="Arial" w:hAnsi="Arial" w:cs="Arial"/>
          <w:sz w:val="24"/>
          <w:szCs w:val="24"/>
        </w:rPr>
        <w:t xml:space="preserve"> accomplish the learning objectives and to prepare students for training responsibilities at the T-C-B Level</w:t>
      </w:r>
      <w:r w:rsidRPr="00DD6A41">
        <w:rPr>
          <w:rFonts w:ascii="Arial" w:hAnsi="Arial" w:cs="Arial"/>
          <w:sz w:val="24"/>
          <w:szCs w:val="24"/>
        </w:rPr>
        <w:t>.</w:t>
      </w:r>
    </w:p>
    <w:sectPr w:rsidR="005D5CDD" w:rsidRPr="00DD6A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5425" w14:textId="77777777" w:rsidR="001C021E" w:rsidRDefault="001C021E" w:rsidP="00E14031">
      <w:pPr>
        <w:spacing w:after="0" w:line="240" w:lineRule="auto"/>
      </w:pPr>
      <w:r>
        <w:separator/>
      </w:r>
    </w:p>
  </w:endnote>
  <w:endnote w:type="continuationSeparator" w:id="0">
    <w:p w14:paraId="603FCCC8" w14:textId="77777777" w:rsidR="001C021E" w:rsidRDefault="001C021E" w:rsidP="00E1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63869"/>
      <w:docPartObj>
        <w:docPartGallery w:val="Page Numbers (Bottom of Page)"/>
        <w:docPartUnique/>
      </w:docPartObj>
    </w:sdtPr>
    <w:sdtEndPr>
      <w:rPr>
        <w:noProof/>
      </w:rPr>
    </w:sdtEndPr>
    <w:sdtContent>
      <w:p w14:paraId="1E55287C" w14:textId="10CD74A6" w:rsidR="00E14031" w:rsidRDefault="00E14031">
        <w:pPr>
          <w:pStyle w:val="Footer"/>
          <w:jc w:val="center"/>
        </w:pPr>
        <w:r>
          <w:fldChar w:fldCharType="begin"/>
        </w:r>
        <w:r>
          <w:instrText xml:space="preserve"> PAGE   \* MERGEFORMAT </w:instrText>
        </w:r>
        <w:r>
          <w:fldChar w:fldCharType="separate"/>
        </w:r>
        <w:r w:rsidR="0091179A">
          <w:rPr>
            <w:noProof/>
          </w:rPr>
          <w:t>4</w:t>
        </w:r>
        <w:r>
          <w:rPr>
            <w:noProof/>
          </w:rPr>
          <w:fldChar w:fldCharType="end"/>
        </w:r>
      </w:p>
    </w:sdtContent>
  </w:sdt>
  <w:p w14:paraId="4739BEFF" w14:textId="77777777" w:rsidR="00E14031" w:rsidRDefault="00E1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6225" w14:textId="77777777" w:rsidR="001C021E" w:rsidRDefault="001C021E" w:rsidP="00E14031">
      <w:pPr>
        <w:spacing w:after="0" w:line="240" w:lineRule="auto"/>
      </w:pPr>
      <w:r>
        <w:separator/>
      </w:r>
    </w:p>
  </w:footnote>
  <w:footnote w:type="continuationSeparator" w:id="0">
    <w:p w14:paraId="09EC18CB" w14:textId="77777777" w:rsidR="001C021E" w:rsidRDefault="001C021E" w:rsidP="00E1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08C"/>
    <w:multiLevelType w:val="hybridMultilevel"/>
    <w:tmpl w:val="0736F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30F17"/>
    <w:multiLevelType w:val="hybridMultilevel"/>
    <w:tmpl w:val="26FE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E7A0C"/>
    <w:multiLevelType w:val="hybridMultilevel"/>
    <w:tmpl w:val="90D484E0"/>
    <w:lvl w:ilvl="0" w:tplc="843C9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1F2D47"/>
    <w:multiLevelType w:val="hybridMultilevel"/>
    <w:tmpl w:val="90D484E0"/>
    <w:lvl w:ilvl="0" w:tplc="843C9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DB0173"/>
    <w:multiLevelType w:val="hybridMultilevel"/>
    <w:tmpl w:val="AADC4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89363A"/>
    <w:multiLevelType w:val="hybridMultilevel"/>
    <w:tmpl w:val="2132C96C"/>
    <w:lvl w:ilvl="0" w:tplc="04090019">
      <w:start w:val="1"/>
      <w:numFmt w:val="lowerLetter"/>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6" w15:restartNumberingAfterBreak="0">
    <w:nsid w:val="2F9F25B8"/>
    <w:multiLevelType w:val="hybridMultilevel"/>
    <w:tmpl w:val="5E66CD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8366F4"/>
    <w:multiLevelType w:val="hybridMultilevel"/>
    <w:tmpl w:val="90D484E0"/>
    <w:lvl w:ilvl="0" w:tplc="843C9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8D3DA7"/>
    <w:multiLevelType w:val="hybridMultilevel"/>
    <w:tmpl w:val="A8508AFE"/>
    <w:lvl w:ilvl="0" w:tplc="D2208F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342A8"/>
    <w:multiLevelType w:val="hybridMultilevel"/>
    <w:tmpl w:val="7CD09BA6"/>
    <w:lvl w:ilvl="0" w:tplc="1444C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E37785"/>
    <w:multiLevelType w:val="hybridMultilevel"/>
    <w:tmpl w:val="F06C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52B69"/>
    <w:multiLevelType w:val="hybridMultilevel"/>
    <w:tmpl w:val="2BF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64643"/>
    <w:multiLevelType w:val="hybridMultilevel"/>
    <w:tmpl w:val="71A41D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B24A44"/>
    <w:multiLevelType w:val="hybridMultilevel"/>
    <w:tmpl w:val="F574FAAE"/>
    <w:lvl w:ilvl="0" w:tplc="AF8C0A2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A4247"/>
    <w:multiLevelType w:val="hybridMultilevel"/>
    <w:tmpl w:val="A3545794"/>
    <w:lvl w:ilvl="0" w:tplc="B61CE9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A231E3"/>
    <w:multiLevelType w:val="hybridMultilevel"/>
    <w:tmpl w:val="2E7E20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765DFB"/>
    <w:multiLevelType w:val="hybridMultilevel"/>
    <w:tmpl w:val="7A52F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1231467">
    <w:abstractNumId w:val="10"/>
  </w:num>
  <w:num w:numId="2" w16cid:durableId="889805245">
    <w:abstractNumId w:val="1"/>
  </w:num>
  <w:num w:numId="3" w16cid:durableId="264003347">
    <w:abstractNumId w:val="11"/>
  </w:num>
  <w:num w:numId="4" w16cid:durableId="995256997">
    <w:abstractNumId w:val="16"/>
  </w:num>
  <w:num w:numId="5" w16cid:durableId="1318806388">
    <w:abstractNumId w:val="0"/>
  </w:num>
  <w:num w:numId="6" w16cid:durableId="2128741891">
    <w:abstractNumId w:val="13"/>
  </w:num>
  <w:num w:numId="7" w16cid:durableId="1844516642">
    <w:abstractNumId w:val="3"/>
  </w:num>
  <w:num w:numId="8" w16cid:durableId="1974408380">
    <w:abstractNumId w:val="2"/>
  </w:num>
  <w:num w:numId="9" w16cid:durableId="1367833459">
    <w:abstractNumId w:val="8"/>
  </w:num>
  <w:num w:numId="10" w16cid:durableId="1087192701">
    <w:abstractNumId w:val="7"/>
  </w:num>
  <w:num w:numId="11" w16cid:durableId="237788403">
    <w:abstractNumId w:val="6"/>
  </w:num>
  <w:num w:numId="12" w16cid:durableId="142549920">
    <w:abstractNumId w:val="12"/>
  </w:num>
  <w:num w:numId="13" w16cid:durableId="110324859">
    <w:abstractNumId w:val="15"/>
  </w:num>
  <w:num w:numId="14" w16cid:durableId="805202277">
    <w:abstractNumId w:val="9"/>
  </w:num>
  <w:num w:numId="15" w16cid:durableId="1631210288">
    <w:abstractNumId w:val="5"/>
  </w:num>
  <w:num w:numId="16" w16cid:durableId="2092238468">
    <w:abstractNumId w:val="4"/>
  </w:num>
  <w:num w:numId="17" w16cid:durableId="381558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056"/>
    <w:rsid w:val="00007045"/>
    <w:rsid w:val="00026F53"/>
    <w:rsid w:val="0005347D"/>
    <w:rsid w:val="000942EB"/>
    <w:rsid w:val="00095A4A"/>
    <w:rsid w:val="000B5E1D"/>
    <w:rsid w:val="000C36D5"/>
    <w:rsid w:val="000C4498"/>
    <w:rsid w:val="000C44A2"/>
    <w:rsid w:val="000F355B"/>
    <w:rsid w:val="0011075A"/>
    <w:rsid w:val="001557EB"/>
    <w:rsid w:val="00180A26"/>
    <w:rsid w:val="001C021E"/>
    <w:rsid w:val="001F41B0"/>
    <w:rsid w:val="001F6E99"/>
    <w:rsid w:val="002256F6"/>
    <w:rsid w:val="00236537"/>
    <w:rsid w:val="00281680"/>
    <w:rsid w:val="002A7725"/>
    <w:rsid w:val="002C68BF"/>
    <w:rsid w:val="002D6B54"/>
    <w:rsid w:val="002F1533"/>
    <w:rsid w:val="003025D6"/>
    <w:rsid w:val="00325F9A"/>
    <w:rsid w:val="003703B4"/>
    <w:rsid w:val="003C34F5"/>
    <w:rsid w:val="003D3E6B"/>
    <w:rsid w:val="00462004"/>
    <w:rsid w:val="004973C7"/>
    <w:rsid w:val="004B735B"/>
    <w:rsid w:val="004D01E7"/>
    <w:rsid w:val="005528E7"/>
    <w:rsid w:val="005A3FBE"/>
    <w:rsid w:val="005C36A7"/>
    <w:rsid w:val="00604074"/>
    <w:rsid w:val="0060621A"/>
    <w:rsid w:val="006B0F17"/>
    <w:rsid w:val="006C490F"/>
    <w:rsid w:val="006F1AF0"/>
    <w:rsid w:val="0071027E"/>
    <w:rsid w:val="007105C0"/>
    <w:rsid w:val="00710DBA"/>
    <w:rsid w:val="007228DB"/>
    <w:rsid w:val="00725B7B"/>
    <w:rsid w:val="00754E2E"/>
    <w:rsid w:val="007578BB"/>
    <w:rsid w:val="00761E2D"/>
    <w:rsid w:val="00773C75"/>
    <w:rsid w:val="007D012A"/>
    <w:rsid w:val="007E68F4"/>
    <w:rsid w:val="007F0AED"/>
    <w:rsid w:val="00814019"/>
    <w:rsid w:val="00841E60"/>
    <w:rsid w:val="00844BE7"/>
    <w:rsid w:val="00851C61"/>
    <w:rsid w:val="00886021"/>
    <w:rsid w:val="008C44E7"/>
    <w:rsid w:val="008D6958"/>
    <w:rsid w:val="0091179A"/>
    <w:rsid w:val="0091294D"/>
    <w:rsid w:val="0094444D"/>
    <w:rsid w:val="009519E1"/>
    <w:rsid w:val="00954291"/>
    <w:rsid w:val="00980E5E"/>
    <w:rsid w:val="009875EA"/>
    <w:rsid w:val="009D6F68"/>
    <w:rsid w:val="009E09EA"/>
    <w:rsid w:val="009F1938"/>
    <w:rsid w:val="009F68DC"/>
    <w:rsid w:val="00A468EF"/>
    <w:rsid w:val="00A85804"/>
    <w:rsid w:val="00A93450"/>
    <w:rsid w:val="00A95BE5"/>
    <w:rsid w:val="00AB2E13"/>
    <w:rsid w:val="00AC6962"/>
    <w:rsid w:val="00AD192D"/>
    <w:rsid w:val="00AD422F"/>
    <w:rsid w:val="00B0349C"/>
    <w:rsid w:val="00B33777"/>
    <w:rsid w:val="00B739B0"/>
    <w:rsid w:val="00B739B1"/>
    <w:rsid w:val="00BB7411"/>
    <w:rsid w:val="00BC0EE8"/>
    <w:rsid w:val="00BC2163"/>
    <w:rsid w:val="00BD0B7A"/>
    <w:rsid w:val="00BD23B5"/>
    <w:rsid w:val="00BD5F1F"/>
    <w:rsid w:val="00C030B8"/>
    <w:rsid w:val="00C26EC7"/>
    <w:rsid w:val="00C43F9B"/>
    <w:rsid w:val="00C94CCB"/>
    <w:rsid w:val="00CB17B6"/>
    <w:rsid w:val="00CC7595"/>
    <w:rsid w:val="00CE2F6B"/>
    <w:rsid w:val="00CF5507"/>
    <w:rsid w:val="00CF624C"/>
    <w:rsid w:val="00D07F53"/>
    <w:rsid w:val="00D56120"/>
    <w:rsid w:val="00D8734B"/>
    <w:rsid w:val="00DD6A41"/>
    <w:rsid w:val="00E14031"/>
    <w:rsid w:val="00E26F33"/>
    <w:rsid w:val="00E45181"/>
    <w:rsid w:val="00E4678A"/>
    <w:rsid w:val="00E54F95"/>
    <w:rsid w:val="00E56D98"/>
    <w:rsid w:val="00EA7249"/>
    <w:rsid w:val="00EF3056"/>
    <w:rsid w:val="00F065A2"/>
    <w:rsid w:val="00F36531"/>
    <w:rsid w:val="00F7382E"/>
    <w:rsid w:val="00FF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7111"/>
  <w15:chartTrackingRefBased/>
  <w15:docId w15:val="{3A8C272F-1F2C-4CBB-A472-1FD41F58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F68"/>
    <w:pPr>
      <w:ind w:left="720"/>
      <w:contextualSpacing/>
    </w:pPr>
  </w:style>
  <w:style w:type="character" w:styleId="Hyperlink">
    <w:name w:val="Hyperlink"/>
    <w:basedOn w:val="DefaultParagraphFont"/>
    <w:uiPriority w:val="99"/>
    <w:unhideWhenUsed/>
    <w:rsid w:val="00BD0B7A"/>
    <w:rPr>
      <w:color w:val="0563C1" w:themeColor="hyperlink"/>
      <w:u w:val="single"/>
    </w:rPr>
  </w:style>
  <w:style w:type="character" w:styleId="CommentReference">
    <w:name w:val="annotation reference"/>
    <w:basedOn w:val="DefaultParagraphFont"/>
    <w:uiPriority w:val="99"/>
    <w:semiHidden/>
    <w:unhideWhenUsed/>
    <w:rsid w:val="00FF22E6"/>
    <w:rPr>
      <w:sz w:val="16"/>
      <w:szCs w:val="16"/>
    </w:rPr>
  </w:style>
  <w:style w:type="paragraph" w:styleId="CommentText">
    <w:name w:val="annotation text"/>
    <w:basedOn w:val="Normal"/>
    <w:link w:val="CommentTextChar"/>
    <w:uiPriority w:val="99"/>
    <w:semiHidden/>
    <w:unhideWhenUsed/>
    <w:rsid w:val="00FF22E6"/>
    <w:pPr>
      <w:spacing w:line="240" w:lineRule="auto"/>
    </w:pPr>
    <w:rPr>
      <w:sz w:val="20"/>
      <w:szCs w:val="20"/>
    </w:rPr>
  </w:style>
  <w:style w:type="character" w:customStyle="1" w:styleId="CommentTextChar">
    <w:name w:val="Comment Text Char"/>
    <w:basedOn w:val="DefaultParagraphFont"/>
    <w:link w:val="CommentText"/>
    <w:uiPriority w:val="99"/>
    <w:semiHidden/>
    <w:rsid w:val="00FF22E6"/>
    <w:rPr>
      <w:sz w:val="20"/>
      <w:szCs w:val="20"/>
    </w:rPr>
  </w:style>
  <w:style w:type="paragraph" w:styleId="CommentSubject">
    <w:name w:val="annotation subject"/>
    <w:basedOn w:val="CommentText"/>
    <w:next w:val="CommentText"/>
    <w:link w:val="CommentSubjectChar"/>
    <w:uiPriority w:val="99"/>
    <w:semiHidden/>
    <w:unhideWhenUsed/>
    <w:rsid w:val="00FF22E6"/>
    <w:rPr>
      <w:b/>
      <w:bCs/>
    </w:rPr>
  </w:style>
  <w:style w:type="character" w:customStyle="1" w:styleId="CommentSubjectChar">
    <w:name w:val="Comment Subject Char"/>
    <w:basedOn w:val="CommentTextChar"/>
    <w:link w:val="CommentSubject"/>
    <w:uiPriority w:val="99"/>
    <w:semiHidden/>
    <w:rsid w:val="00FF22E6"/>
    <w:rPr>
      <w:b/>
      <w:bCs/>
      <w:sz w:val="20"/>
      <w:szCs w:val="20"/>
    </w:rPr>
  </w:style>
  <w:style w:type="paragraph" w:styleId="BalloonText">
    <w:name w:val="Balloon Text"/>
    <w:basedOn w:val="Normal"/>
    <w:link w:val="BalloonTextChar"/>
    <w:uiPriority w:val="99"/>
    <w:semiHidden/>
    <w:unhideWhenUsed/>
    <w:rsid w:val="00FF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E6"/>
    <w:rPr>
      <w:rFonts w:ascii="Segoe UI" w:hAnsi="Segoe UI" w:cs="Segoe UI"/>
      <w:sz w:val="18"/>
      <w:szCs w:val="18"/>
    </w:rPr>
  </w:style>
  <w:style w:type="paragraph" w:styleId="NormalWeb">
    <w:name w:val="Normal (Web)"/>
    <w:basedOn w:val="Normal"/>
    <w:uiPriority w:val="99"/>
    <w:unhideWhenUsed/>
    <w:rsid w:val="000534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4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031"/>
  </w:style>
  <w:style w:type="paragraph" w:styleId="Footer">
    <w:name w:val="footer"/>
    <w:basedOn w:val="Normal"/>
    <w:link w:val="FooterChar"/>
    <w:uiPriority w:val="99"/>
    <w:unhideWhenUsed/>
    <w:rsid w:val="00E14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031"/>
  </w:style>
  <w:style w:type="character" w:styleId="Strong">
    <w:name w:val="Strong"/>
    <w:basedOn w:val="DefaultParagraphFont"/>
    <w:uiPriority w:val="22"/>
    <w:qFormat/>
    <w:rsid w:val="00725B7B"/>
    <w:rPr>
      <w:b/>
      <w:bCs/>
    </w:rPr>
  </w:style>
  <w:style w:type="character" w:customStyle="1" w:styleId="j1">
    <w:name w:val="j1"/>
    <w:basedOn w:val="DefaultParagraphFont"/>
    <w:rsid w:val="002D6B54"/>
  </w:style>
  <w:style w:type="character" w:styleId="UnresolvedMention">
    <w:name w:val="Unresolved Mention"/>
    <w:basedOn w:val="DefaultParagraphFont"/>
    <w:uiPriority w:val="99"/>
    <w:semiHidden/>
    <w:unhideWhenUsed/>
    <w:rsid w:val="00C2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4599">
      <w:bodyDiv w:val="1"/>
      <w:marLeft w:val="0"/>
      <w:marRight w:val="0"/>
      <w:marTop w:val="0"/>
      <w:marBottom w:val="0"/>
      <w:divBdr>
        <w:top w:val="none" w:sz="0" w:space="0" w:color="auto"/>
        <w:left w:val="none" w:sz="0" w:space="0" w:color="auto"/>
        <w:bottom w:val="none" w:sz="0" w:space="0" w:color="auto"/>
        <w:right w:val="none" w:sz="0" w:space="0" w:color="auto"/>
      </w:divBdr>
    </w:div>
    <w:div w:id="923757137">
      <w:bodyDiv w:val="1"/>
      <w:marLeft w:val="0"/>
      <w:marRight w:val="0"/>
      <w:marTop w:val="0"/>
      <w:marBottom w:val="0"/>
      <w:divBdr>
        <w:top w:val="none" w:sz="0" w:space="0" w:color="auto"/>
        <w:left w:val="none" w:sz="0" w:space="0" w:color="auto"/>
        <w:bottom w:val="none" w:sz="0" w:space="0" w:color="auto"/>
        <w:right w:val="none" w:sz="0" w:space="0" w:color="auto"/>
      </w:divBdr>
    </w:div>
    <w:div w:id="1510215855">
      <w:bodyDiv w:val="1"/>
      <w:marLeft w:val="0"/>
      <w:marRight w:val="0"/>
      <w:marTop w:val="0"/>
      <w:marBottom w:val="0"/>
      <w:divBdr>
        <w:top w:val="none" w:sz="0" w:space="0" w:color="auto"/>
        <w:left w:val="none" w:sz="0" w:space="0" w:color="auto"/>
        <w:bottom w:val="none" w:sz="0" w:space="0" w:color="auto"/>
        <w:right w:val="none" w:sz="0" w:space="0" w:color="auto"/>
      </w:divBdr>
    </w:div>
    <w:div w:id="15205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n.army.mil/unit-training-management-(utm)/unit-training-management-(utm)" TargetMode="External"/><Relationship Id="rId3" Type="http://schemas.openxmlformats.org/officeDocument/2006/relationships/settings" Target="settings.xml"/><Relationship Id="rId7" Type="http://schemas.openxmlformats.org/officeDocument/2006/relationships/hyperlink" Target="mailto:gregory.m.goode.civ@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GROSDIDIER, JAMES M</dc:creator>
  <cp:keywords/>
  <dc:description/>
  <cp:lastModifiedBy>Morales, John L CTR USARMY CAC (USA)</cp:lastModifiedBy>
  <cp:revision>11</cp:revision>
  <cp:lastPrinted>2020-06-17T19:06:00Z</cp:lastPrinted>
  <dcterms:created xsi:type="dcterms:W3CDTF">2023-03-02T18:23:00Z</dcterms:created>
  <dcterms:modified xsi:type="dcterms:W3CDTF">2023-04-13T14:10:00Z</dcterms:modified>
</cp:coreProperties>
</file>